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68" w:rsidRPr="005312BD" w:rsidRDefault="004F1C68" w:rsidP="009A3EBA">
      <w:pPr>
        <w:spacing w:after="0"/>
        <w:jc w:val="center"/>
        <w:rPr>
          <w:b/>
        </w:rPr>
      </w:pPr>
      <w:r w:rsidRPr="005312BD">
        <w:rPr>
          <w:b/>
        </w:rPr>
        <w:t>SAĞLIK-SEN SİVAS ŞUBESİ</w:t>
      </w:r>
    </w:p>
    <w:p w:rsidR="004F1C68" w:rsidRPr="005312BD" w:rsidRDefault="004F1C68" w:rsidP="009A3EBA">
      <w:pPr>
        <w:spacing w:after="0"/>
        <w:jc w:val="center"/>
        <w:rPr>
          <w:b/>
        </w:rPr>
      </w:pPr>
      <w:r w:rsidRPr="005312BD">
        <w:rPr>
          <w:b/>
        </w:rPr>
        <w:t xml:space="preserve">5. </w:t>
      </w:r>
      <w:r w:rsidR="00A111FF" w:rsidRPr="005312BD">
        <w:rPr>
          <w:b/>
        </w:rPr>
        <w:t xml:space="preserve">OLAĞAN GENEL </w:t>
      </w:r>
      <w:r w:rsidR="000954EB" w:rsidRPr="005312BD">
        <w:rPr>
          <w:b/>
        </w:rPr>
        <w:t>KURUL FAALİYET</w:t>
      </w:r>
      <w:r w:rsidRPr="005312BD">
        <w:rPr>
          <w:b/>
        </w:rPr>
        <w:t xml:space="preserve"> RAPORU</w:t>
      </w:r>
    </w:p>
    <w:p w:rsidR="004F1C68" w:rsidRPr="005312BD" w:rsidRDefault="004F1C68" w:rsidP="009A3EBA">
      <w:pPr>
        <w:pStyle w:val="ListeParagraf"/>
        <w:spacing w:after="0"/>
        <w:jc w:val="both"/>
        <w:rPr>
          <w:b/>
        </w:rPr>
      </w:pPr>
    </w:p>
    <w:p w:rsidR="008647CC" w:rsidRDefault="008647CC" w:rsidP="009A3EBA">
      <w:pPr>
        <w:pStyle w:val="ListeParagraf"/>
        <w:numPr>
          <w:ilvl w:val="0"/>
          <w:numId w:val="1"/>
        </w:numPr>
        <w:jc w:val="both"/>
      </w:pPr>
      <w:r>
        <w:t>Göreve geldiğimiz</w:t>
      </w:r>
      <w:r w:rsidR="004F1C68">
        <w:t xml:space="preserve"> </w:t>
      </w:r>
      <w:proofErr w:type="gramStart"/>
      <w:r w:rsidR="00CB4DD4">
        <w:t>28/10/2014</w:t>
      </w:r>
      <w:proofErr w:type="gramEnd"/>
      <w:r>
        <w:t xml:space="preserve"> tarihinden itibaren her hafta</w:t>
      </w:r>
      <w:r w:rsidR="004F1C68">
        <w:t xml:space="preserve"> s</w:t>
      </w:r>
      <w:r w:rsidR="00FF67AF">
        <w:t>alı günleri şube yönetim k</w:t>
      </w:r>
      <w:r>
        <w:t xml:space="preserve">urulu toplantısı gerçekleştirilmiş, haftalık yapılan çalışmalar değerlendirilerek, yapılacak çalışmalar planlanmıştır. </w:t>
      </w:r>
    </w:p>
    <w:p w:rsidR="008647CC" w:rsidRDefault="00FF67AF" w:rsidP="009A3EBA">
      <w:pPr>
        <w:pStyle w:val="ListeParagraf"/>
        <w:numPr>
          <w:ilvl w:val="0"/>
          <w:numId w:val="1"/>
        </w:numPr>
        <w:jc w:val="both"/>
      </w:pPr>
      <w:r>
        <w:t xml:space="preserve">Genel merkezimiz programları </w:t>
      </w:r>
      <w:r w:rsidR="009A3EBA">
        <w:t>doğrultusunda Genel</w:t>
      </w:r>
      <w:r w:rsidR="00A111FF">
        <w:t xml:space="preserve"> merkez yöneticilerimizin</w:t>
      </w:r>
      <w:r w:rsidR="00020D4B">
        <w:t xml:space="preserve"> </w:t>
      </w:r>
      <w:r w:rsidR="00A111FF">
        <w:t xml:space="preserve">de katıldığı şehrimizde </w:t>
      </w:r>
      <w:r>
        <w:t xml:space="preserve">toplantı yapabileceğimiz </w:t>
      </w:r>
      <w:r w:rsidR="00A111FF">
        <w:t>muhtelif salonlarında</w:t>
      </w:r>
      <w:r>
        <w:t xml:space="preserve"> İl divan t</w:t>
      </w:r>
      <w:r w:rsidR="00A111FF">
        <w:t>oplantıları yapılarak sorunlar ve</w:t>
      </w:r>
      <w:r w:rsidR="009F7C44">
        <w:t xml:space="preserve"> talepler istişare edilmiş</w:t>
      </w:r>
      <w:r w:rsidR="008647CC">
        <w:t xml:space="preserve"> </w:t>
      </w:r>
      <w:r w:rsidR="00A111FF">
        <w:t>temsilcilerimizin daha aktif hale gelmesi sağlanmıştır.</w:t>
      </w:r>
    </w:p>
    <w:p w:rsidR="00FB52BB" w:rsidRDefault="006C099D" w:rsidP="009A3EBA">
      <w:pPr>
        <w:pStyle w:val="ListeParagraf"/>
        <w:numPr>
          <w:ilvl w:val="0"/>
          <w:numId w:val="1"/>
        </w:numPr>
        <w:jc w:val="both"/>
      </w:pPr>
      <w:r>
        <w:t>15 Temmuz hain kalkışmada</w:t>
      </w:r>
      <w:r w:rsidR="00FB52BB">
        <w:t xml:space="preserve"> 15 Temmuz’un erken saatlerinde </w:t>
      </w:r>
      <w:r w:rsidR="00AC4FB5">
        <w:t>Meydanlara indik</w:t>
      </w:r>
      <w:r w:rsidR="00020D4B">
        <w:t xml:space="preserve">. Üyelerimizi </w:t>
      </w:r>
      <w:r w:rsidR="00FB52BB">
        <w:t>de hain kalkışmaya dur demek için</w:t>
      </w:r>
      <w:r w:rsidR="00020D4B">
        <w:t xml:space="preserve"> meydanlara davet</w:t>
      </w:r>
      <w:r w:rsidR="00FB52BB">
        <w:t xml:space="preserve"> mesajlar</w:t>
      </w:r>
      <w:r w:rsidR="00020D4B">
        <w:t>ı</w:t>
      </w:r>
      <w:r w:rsidR="00FB52BB">
        <w:t xml:space="preserve"> attık.</w:t>
      </w:r>
    </w:p>
    <w:p w:rsidR="006C099D" w:rsidRDefault="006C099D" w:rsidP="009A3EBA">
      <w:pPr>
        <w:pStyle w:val="ListeParagraf"/>
        <w:numPr>
          <w:ilvl w:val="0"/>
          <w:numId w:val="1"/>
        </w:numPr>
        <w:jc w:val="both"/>
      </w:pPr>
      <w:r>
        <w:t xml:space="preserve"> 16 Temmuz’dan itibaren kent meydanında açmış olduğumuz çadırımızda 28 gün halkımızla birlikte hain kalkışmaya karşı </w:t>
      </w:r>
      <w:r w:rsidR="00020D4B">
        <w:t>durduk. Çeşitli</w:t>
      </w:r>
      <w:r w:rsidR="00FB52BB">
        <w:t xml:space="preserve"> yiyecek ve içecek dağıtımı yaparak Milli iradenin ve milletimizin yanında duruşumuzu ortaya koyduk.</w:t>
      </w:r>
    </w:p>
    <w:p w:rsidR="006C099D" w:rsidRDefault="006C099D" w:rsidP="009A3EBA">
      <w:pPr>
        <w:pStyle w:val="ListeParagraf"/>
        <w:numPr>
          <w:ilvl w:val="0"/>
          <w:numId w:val="1"/>
        </w:numPr>
        <w:jc w:val="both"/>
      </w:pPr>
      <w:r>
        <w:t xml:space="preserve">Genel başkanımız Sayın Metin </w:t>
      </w:r>
      <w:proofErr w:type="spellStart"/>
      <w:r>
        <w:t>Memiş’in</w:t>
      </w:r>
      <w:proofErr w:type="spellEnd"/>
      <w:r>
        <w:t xml:space="preserve"> katılımı ile yürüyüş </w:t>
      </w:r>
      <w:r w:rsidR="00FB52BB">
        <w:t>düzenledik, kent</w:t>
      </w:r>
      <w:r>
        <w:t xml:space="preserve"> meydanından genel başkanımız 15 Temmuz hain kalkışmayı lanetleyen bir konuşma yaparak halka hitap etmiştir.</w:t>
      </w:r>
    </w:p>
    <w:p w:rsidR="004F1C68" w:rsidRDefault="004F1C68" w:rsidP="009A3EBA">
      <w:pPr>
        <w:pStyle w:val="ListeParagraf"/>
        <w:numPr>
          <w:ilvl w:val="0"/>
          <w:numId w:val="1"/>
        </w:numPr>
        <w:jc w:val="both"/>
      </w:pPr>
      <w:r>
        <w:t xml:space="preserve">14 </w:t>
      </w:r>
      <w:r w:rsidR="00A111FF">
        <w:t>Mart</w:t>
      </w:r>
      <w:r>
        <w:t xml:space="preserve"> tıp bayramı vesilesiyle her yıl 14 </w:t>
      </w:r>
      <w:r w:rsidR="00A111FF">
        <w:t>Martta</w:t>
      </w:r>
      <w:r>
        <w:t xml:space="preserve"> şehrimiz sağlık kurum amirleri ve personeli ziyaret edilip, tıp bayr</w:t>
      </w:r>
      <w:r w:rsidR="00A111FF">
        <w:t xml:space="preserve">amı etkinlikleri </w:t>
      </w:r>
      <w:r w:rsidR="009A3EBA">
        <w:t>düzenlenmiş. Geniş</w:t>
      </w:r>
      <w:r w:rsidR="00A111FF">
        <w:t xml:space="preserve"> çaplı programlar yapılarak üyeler arasında kaynaşma sağlanmıştır.</w:t>
      </w:r>
    </w:p>
    <w:p w:rsidR="009F7C44" w:rsidRDefault="009F7C44" w:rsidP="009A3EBA">
      <w:pPr>
        <w:pStyle w:val="ListeParagraf"/>
        <w:numPr>
          <w:ilvl w:val="0"/>
          <w:numId w:val="1"/>
        </w:numPr>
        <w:jc w:val="both"/>
      </w:pPr>
      <w:r>
        <w:t xml:space="preserve">Her dini bayramlarımızda kurumlarımızın yemekhanelerinde veya servisler tek </w:t>
      </w:r>
      <w:proofErr w:type="spellStart"/>
      <w:r>
        <w:t>tek</w:t>
      </w:r>
      <w:proofErr w:type="spellEnd"/>
      <w:r>
        <w:t xml:space="preserve"> gezilerek bayramlaşma yapılmıştır.</w:t>
      </w:r>
    </w:p>
    <w:p w:rsidR="00A111FF" w:rsidRDefault="004F1C68" w:rsidP="009A3EBA">
      <w:pPr>
        <w:pStyle w:val="ListeParagraf"/>
        <w:numPr>
          <w:ilvl w:val="0"/>
          <w:numId w:val="1"/>
        </w:numPr>
        <w:jc w:val="both"/>
      </w:pPr>
      <w:r>
        <w:t>Eğitim ve kültür etkinlikleri kapsamında</w:t>
      </w:r>
      <w:r w:rsidR="00A111FF">
        <w:t xml:space="preserve"> 18 Mart Çanakkale zaferi münasebetiyle Çanakkale şehitlikleri</w:t>
      </w:r>
      <w:r w:rsidR="002F14B1">
        <w:t xml:space="preserve"> ziyaret </w:t>
      </w:r>
      <w:r w:rsidR="00AC4FB5">
        <w:t>ederek, okuduğumuz</w:t>
      </w:r>
      <w:r w:rsidR="00A111FF">
        <w:t xml:space="preserve"> hatimlerimizin dualarını Çanakkale şehitlerimiz başta olmak üzere tüm şehitlerimizin pak ve temiz ruhlarına hediye edilmiştir.  </w:t>
      </w:r>
    </w:p>
    <w:p w:rsidR="00D87C81" w:rsidRDefault="009A3EBA" w:rsidP="009A3EBA">
      <w:pPr>
        <w:pStyle w:val="ListeParagraf"/>
        <w:numPr>
          <w:ilvl w:val="0"/>
          <w:numId w:val="1"/>
        </w:numPr>
        <w:jc w:val="both"/>
      </w:pPr>
      <w:r>
        <w:t>Yine üyelerimizin motivasyonu için  Karadeniz,</w:t>
      </w:r>
      <w:r w:rsidR="00D87C81">
        <w:t xml:space="preserve"> </w:t>
      </w:r>
      <w:proofErr w:type="spellStart"/>
      <w:r w:rsidR="00D87C81">
        <w:t>B</w:t>
      </w:r>
      <w:r w:rsidR="004F1C68">
        <w:t>atum</w:t>
      </w:r>
      <w:proofErr w:type="spellEnd"/>
      <w:r w:rsidR="00D87C81">
        <w:t xml:space="preserve">, </w:t>
      </w:r>
      <w:proofErr w:type="gramStart"/>
      <w:r w:rsidR="00D87C81">
        <w:t xml:space="preserve">İstanbul </w:t>
      </w:r>
      <w:r>
        <w:t>, Bursa</w:t>
      </w:r>
      <w:proofErr w:type="gramEnd"/>
      <w:r>
        <w:t xml:space="preserve"> </w:t>
      </w:r>
      <w:r w:rsidR="00D87C81">
        <w:t xml:space="preserve">ve Çanakkale </w:t>
      </w:r>
      <w:r>
        <w:t xml:space="preserve">  gezileri yapılmıştır.</w:t>
      </w:r>
    </w:p>
    <w:p w:rsidR="00D87C81" w:rsidRDefault="00D87C81" w:rsidP="009A3EBA">
      <w:pPr>
        <w:pStyle w:val="ListeParagraf"/>
        <w:numPr>
          <w:ilvl w:val="0"/>
          <w:numId w:val="1"/>
        </w:numPr>
        <w:jc w:val="both"/>
      </w:pPr>
      <w:r>
        <w:t xml:space="preserve">Çanakkale zaferi münasebetiyle Gözyaşı geceleri adlı tiyatro ekibi </w:t>
      </w:r>
      <w:r w:rsidR="00512C4D">
        <w:t>Sivas’a</w:t>
      </w:r>
      <w:r>
        <w:t xml:space="preserve"> davet edilmiş Son kale </w:t>
      </w:r>
      <w:r w:rsidR="002F14B1">
        <w:t xml:space="preserve">Türkiye </w:t>
      </w:r>
      <w:r>
        <w:t>adlı gösterim üyelerimiz ve halkımıza sunulmuştur.</w:t>
      </w:r>
    </w:p>
    <w:p w:rsidR="00D87C81" w:rsidRDefault="00512C4D" w:rsidP="009A3EBA">
      <w:pPr>
        <w:pStyle w:val="ListeParagraf"/>
        <w:numPr>
          <w:ilvl w:val="0"/>
          <w:numId w:val="1"/>
        </w:numPr>
        <w:jc w:val="both"/>
      </w:pPr>
      <w:r>
        <w:t>Üyelerimize her yıl</w:t>
      </w:r>
      <w:r w:rsidR="00D87C81">
        <w:t xml:space="preserve"> farklı </w:t>
      </w:r>
      <w:proofErr w:type="gramStart"/>
      <w:r w:rsidR="00D87C81">
        <w:t>promosyonlar</w:t>
      </w:r>
      <w:proofErr w:type="gramEnd"/>
      <w:r w:rsidR="00D87C81">
        <w:t xml:space="preserve"> yapılarak dağıtılmıştır. </w:t>
      </w:r>
    </w:p>
    <w:p w:rsidR="008647CC" w:rsidRDefault="00D87C81" w:rsidP="009A3EBA">
      <w:pPr>
        <w:pStyle w:val="ListeParagraf"/>
        <w:numPr>
          <w:ilvl w:val="0"/>
          <w:numId w:val="1"/>
        </w:numPr>
        <w:jc w:val="both"/>
      </w:pPr>
      <w:r>
        <w:t>Sivas genelinde ve ulusal bazı firmalarla üyelerimize yönelik ind</w:t>
      </w:r>
      <w:r w:rsidR="0067566C">
        <w:t xml:space="preserve">irim anlaşmaları </w:t>
      </w:r>
      <w:r w:rsidR="002F14B1">
        <w:t>imzalanmış bu</w:t>
      </w:r>
      <w:r>
        <w:t xml:space="preserve"> indirim anlaşmalarından üyelerimiz ve birinci derecedeki yakınları faydalandırılmıştır. </w:t>
      </w:r>
      <w:r w:rsidR="008647CC">
        <w:t xml:space="preserve"> </w:t>
      </w:r>
    </w:p>
    <w:p w:rsidR="008647CC" w:rsidRDefault="008647CC" w:rsidP="009A3EBA">
      <w:pPr>
        <w:pStyle w:val="ListeParagraf"/>
        <w:numPr>
          <w:ilvl w:val="0"/>
          <w:numId w:val="1"/>
        </w:numPr>
        <w:jc w:val="both"/>
      </w:pPr>
      <w:r>
        <w:t>Sağlıkta kurumlar arası</w:t>
      </w:r>
      <w:r w:rsidR="0067566C">
        <w:t xml:space="preserve"> Futbol,</w:t>
      </w:r>
      <w:r>
        <w:t xml:space="preserve"> Voleybol tur</w:t>
      </w:r>
      <w:r w:rsidR="002F14B1">
        <w:t>nuvası ve sa</w:t>
      </w:r>
      <w:r>
        <w:t>tra</w:t>
      </w:r>
      <w:r w:rsidR="002F14B1">
        <w:t>nç</w:t>
      </w:r>
      <w:r>
        <w:t xml:space="preserve"> turnuvası düzenlenmiştir. </w:t>
      </w:r>
    </w:p>
    <w:p w:rsidR="008647CC" w:rsidRDefault="008647CC" w:rsidP="009A3EBA">
      <w:pPr>
        <w:pStyle w:val="ListeParagraf"/>
        <w:numPr>
          <w:ilvl w:val="0"/>
          <w:numId w:val="1"/>
        </w:numPr>
        <w:jc w:val="both"/>
      </w:pPr>
      <w:r>
        <w:t xml:space="preserve"> Üyelerimiz ve yakınlarının özel günlerinde ziyaretler düzenlenmiş. Düğün ve cenazelerine katılım sağlanmıştır.</w:t>
      </w:r>
    </w:p>
    <w:p w:rsidR="00D87C81" w:rsidRDefault="00D87C81" w:rsidP="009A3EBA">
      <w:pPr>
        <w:pStyle w:val="ListeParagraf"/>
        <w:numPr>
          <w:ilvl w:val="0"/>
          <w:numId w:val="1"/>
        </w:numPr>
        <w:jc w:val="both"/>
      </w:pPr>
      <w:r>
        <w:t xml:space="preserve">Tıp Bayramı, Dünya Kadınlar Günü, Hemşireler Günü, Ebeler günü, Eczacılar günü, ATT ve </w:t>
      </w:r>
      <w:proofErr w:type="spellStart"/>
      <w:r>
        <w:t>Pramedik</w:t>
      </w:r>
      <w:proofErr w:type="spellEnd"/>
      <w:r>
        <w:t xml:space="preserve">, laboratuar </w:t>
      </w:r>
      <w:r w:rsidR="002F14B1">
        <w:t>teknisyenleri, biyologlar, Radyoloji</w:t>
      </w:r>
      <w:r>
        <w:t xml:space="preserve"> teknisyenleri ve Anneler Günü gibi günlerde programlar yapılmış, üyelerimiz ziyaret edilmiştir. </w:t>
      </w:r>
    </w:p>
    <w:p w:rsidR="008647CC" w:rsidRPr="00E3108D" w:rsidRDefault="008647CC" w:rsidP="009A3EBA">
      <w:pPr>
        <w:pStyle w:val="ListeParagraf"/>
        <w:numPr>
          <w:ilvl w:val="0"/>
          <w:numId w:val="1"/>
        </w:numPr>
        <w:jc w:val="both"/>
      </w:pPr>
      <w:r w:rsidRPr="00E3108D">
        <w:t>İlçe ve işyeri temsilcilerimizin katılımıyla gezi ve piknikler düzenlenmiş, her yıl üyelerimizin ve yakınlarının katıldığı</w:t>
      </w:r>
      <w:r w:rsidR="00E3108D" w:rsidRPr="00E3108D">
        <w:t xml:space="preserve"> indirimli umre ziyaretleri</w:t>
      </w:r>
      <w:r w:rsidRPr="00E3108D">
        <w:t xml:space="preserve"> düzenlenmiştir. </w:t>
      </w:r>
    </w:p>
    <w:p w:rsidR="008647CC" w:rsidRDefault="00E3108D" w:rsidP="009A3EBA">
      <w:pPr>
        <w:pStyle w:val="ListeParagraf"/>
        <w:numPr>
          <w:ilvl w:val="0"/>
          <w:numId w:val="1"/>
        </w:numPr>
        <w:jc w:val="both"/>
      </w:pPr>
      <w:r w:rsidRPr="00E3108D">
        <w:t>Ramazan aylarında talep</w:t>
      </w:r>
      <w:r w:rsidR="00AC4FB5">
        <w:t xml:space="preserve"> </w:t>
      </w:r>
      <w:r w:rsidRPr="00E3108D">
        <w:t>de bulunan</w:t>
      </w:r>
      <w:r w:rsidR="008647CC" w:rsidRPr="00E3108D">
        <w:t xml:space="preserve"> ilçe temsilciliklerimi</w:t>
      </w:r>
      <w:r w:rsidRPr="00E3108D">
        <w:t>ze iftar programı düzenlenmiş, m</w:t>
      </w:r>
      <w:r w:rsidR="008647CC" w:rsidRPr="00E3108D">
        <w:t xml:space="preserve">erkezde fakir aileler tespit edilerek gıda yardımı yapılmıştır. </w:t>
      </w:r>
    </w:p>
    <w:p w:rsidR="00A120DC" w:rsidRPr="00E3108D" w:rsidRDefault="00A120DC" w:rsidP="009A3EBA">
      <w:pPr>
        <w:pStyle w:val="ListeParagraf"/>
        <w:numPr>
          <w:ilvl w:val="0"/>
          <w:numId w:val="1"/>
        </w:numPr>
        <w:jc w:val="both"/>
      </w:pPr>
      <w:r>
        <w:t xml:space="preserve">Muharrem ayı dolayısıyla her yıl aşure </w:t>
      </w:r>
      <w:r w:rsidR="00297855">
        <w:t>yaptırarak kent meydanında birlik ve beraberliğimiz adına basın açıklaması ve programlar yaptık.</w:t>
      </w:r>
      <w:r>
        <w:t xml:space="preserve"> </w:t>
      </w:r>
    </w:p>
    <w:p w:rsidR="00A120DC" w:rsidRDefault="00A120DC" w:rsidP="00A120DC">
      <w:pPr>
        <w:pStyle w:val="ListeParagraf"/>
        <w:jc w:val="both"/>
      </w:pPr>
    </w:p>
    <w:p w:rsidR="00E3108D" w:rsidRDefault="008647CC" w:rsidP="00A120DC">
      <w:pPr>
        <w:pStyle w:val="ListeParagraf"/>
        <w:numPr>
          <w:ilvl w:val="0"/>
          <w:numId w:val="1"/>
        </w:numPr>
        <w:jc w:val="both"/>
      </w:pPr>
      <w:r w:rsidRPr="00E3108D">
        <w:lastRenderedPageBreak/>
        <w:t xml:space="preserve">Çeşitli tarihlerde gündemde yer alan konularla ilgili kitlesel basın açıklamaları yapılmıştır. </w:t>
      </w:r>
      <w:r w:rsidR="00A120DC">
        <w:t xml:space="preserve">Numune Hastanesi Personellerimizin döner sermaye alamadıklarından dolayı Numune Hastanesi bahçesinde döner ocaklı protesto ve basın açıklaması yapılmış o hastane idaresinden bu konuyla ilgili bilgi alış verişinde bulunulmuştur. </w:t>
      </w:r>
    </w:p>
    <w:p w:rsidR="00297855" w:rsidRDefault="00297855" w:rsidP="00297855">
      <w:pPr>
        <w:pStyle w:val="ListeParagraf"/>
      </w:pPr>
    </w:p>
    <w:p w:rsidR="00297855" w:rsidRPr="00E3108D" w:rsidRDefault="00297855" w:rsidP="00A120DC">
      <w:pPr>
        <w:pStyle w:val="ListeParagraf"/>
        <w:numPr>
          <w:ilvl w:val="0"/>
          <w:numId w:val="1"/>
        </w:numPr>
        <w:jc w:val="both"/>
      </w:pPr>
      <w:r>
        <w:t>Sağlıkta şiddet adına Ağız ve Diş Hastanesinde Diş Hekimimiz darp edildiğinden dolayı hastane bahçesinde protesto için basın açıklaması yaptık.</w:t>
      </w:r>
    </w:p>
    <w:p w:rsidR="008647CC" w:rsidRPr="00D87C81" w:rsidRDefault="008647CC" w:rsidP="009A3EBA">
      <w:pPr>
        <w:pStyle w:val="ListeParagraf"/>
        <w:numPr>
          <w:ilvl w:val="0"/>
          <w:numId w:val="1"/>
        </w:numPr>
        <w:jc w:val="both"/>
        <w:rPr>
          <w:color w:val="FF0000"/>
        </w:rPr>
      </w:pPr>
      <w:r w:rsidRPr="00E3108D">
        <w:t xml:space="preserve"> </w:t>
      </w:r>
      <w:r w:rsidR="00E3108D" w:rsidRPr="00E3108D">
        <w:t xml:space="preserve">Bazı üniversitelerle protokol anlaşması yapılarak </w:t>
      </w:r>
      <w:proofErr w:type="spellStart"/>
      <w:r w:rsidR="00512C4D">
        <w:t>Yüz</w:t>
      </w:r>
      <w:r w:rsidR="00512C4D" w:rsidRPr="00E3108D">
        <w:t>beş</w:t>
      </w:r>
      <w:proofErr w:type="spellEnd"/>
      <w:r w:rsidR="00E3108D" w:rsidRPr="00E3108D">
        <w:t xml:space="preserve"> üyemize</w:t>
      </w:r>
      <w:r w:rsidRPr="00E3108D">
        <w:t xml:space="preserve"> </w:t>
      </w:r>
      <w:r w:rsidR="00512C4D">
        <w:t xml:space="preserve">ilimizde </w:t>
      </w:r>
      <w:r w:rsidRPr="00E3108D">
        <w:t xml:space="preserve">sağlık kurumları işletmeciliği </w:t>
      </w:r>
      <w:r w:rsidR="00E3108D" w:rsidRPr="00E3108D">
        <w:t xml:space="preserve">alanında </w:t>
      </w:r>
      <w:r w:rsidRPr="00E3108D">
        <w:t>yüksek lisan</w:t>
      </w:r>
      <w:r w:rsidR="00E3108D" w:rsidRPr="00E3108D">
        <w:t>s</w:t>
      </w:r>
      <w:r w:rsidR="00E3108D">
        <w:t xml:space="preserve"> eğitimi yaptırılmıştır.</w:t>
      </w:r>
    </w:p>
    <w:p w:rsidR="00E3108D" w:rsidRPr="00E3108D" w:rsidRDefault="00E3108D" w:rsidP="009A3EBA">
      <w:pPr>
        <w:pStyle w:val="ListeParagraf"/>
        <w:numPr>
          <w:ilvl w:val="0"/>
          <w:numId w:val="1"/>
        </w:numPr>
        <w:jc w:val="both"/>
      </w:pPr>
      <w:r w:rsidRPr="00E3108D">
        <w:t xml:space="preserve">Üyelerimiz ve temsilcilerimizden gelen </w:t>
      </w:r>
      <w:r w:rsidR="00512C4D" w:rsidRPr="00E3108D">
        <w:t>şikâyet</w:t>
      </w:r>
      <w:r w:rsidRPr="00E3108D">
        <w:t xml:space="preserve"> ve talepler, muhtelif zamanlarda genel merkezimiz ziyaret edilerek </w:t>
      </w:r>
      <w:r w:rsidR="007650DE" w:rsidRPr="00E3108D">
        <w:t>yüz yüze</w:t>
      </w:r>
      <w:r w:rsidRPr="00E3108D">
        <w:t xml:space="preserve"> istişare etme </w:t>
      </w:r>
      <w:r w:rsidR="00512C4D" w:rsidRPr="00E3108D">
        <w:t>imkânına</w:t>
      </w:r>
      <w:r w:rsidRPr="00E3108D">
        <w:t xml:space="preserve"> kavuşturulmuştur.</w:t>
      </w:r>
    </w:p>
    <w:p w:rsidR="008647CC" w:rsidRPr="00E3108D" w:rsidRDefault="00810170" w:rsidP="009A3EBA">
      <w:pPr>
        <w:pStyle w:val="ListeParagraf"/>
        <w:numPr>
          <w:ilvl w:val="0"/>
          <w:numId w:val="1"/>
        </w:numPr>
        <w:jc w:val="both"/>
      </w:pPr>
      <w:r>
        <w:t>İ</w:t>
      </w:r>
      <w:r w:rsidR="008647CC" w:rsidRPr="00E3108D">
        <w:t xml:space="preserve">lçe temsilciliklerimiz ziyaret edilmiş sorunları yerinde tespit ederek çözüm noktasında ilgili birimler ve genel merkezimizden yardım alınmıştır. </w:t>
      </w:r>
    </w:p>
    <w:p w:rsidR="008647CC" w:rsidRDefault="008647CC" w:rsidP="009A3EBA">
      <w:pPr>
        <w:pStyle w:val="ListeParagraf"/>
        <w:numPr>
          <w:ilvl w:val="0"/>
          <w:numId w:val="1"/>
        </w:numPr>
        <w:jc w:val="both"/>
      </w:pPr>
      <w:r w:rsidRPr="00E3108D">
        <w:t xml:space="preserve">Öncülüğünü yaptığımız </w:t>
      </w:r>
      <w:proofErr w:type="spellStart"/>
      <w:r w:rsidRPr="00E3108D">
        <w:t>STK’larla</w:t>
      </w:r>
      <w:proofErr w:type="spellEnd"/>
      <w:r w:rsidRPr="00E3108D">
        <w:t xml:space="preserve"> </w:t>
      </w:r>
      <w:r w:rsidR="007650DE" w:rsidRPr="00E3108D">
        <w:t xml:space="preserve">birlikte </w:t>
      </w:r>
      <w:proofErr w:type="spellStart"/>
      <w:r w:rsidR="007650DE">
        <w:t>Afrin</w:t>
      </w:r>
      <w:proofErr w:type="spellEnd"/>
      <w:r w:rsidR="00B36580">
        <w:t xml:space="preserve"> hareketi</w:t>
      </w:r>
      <w:r w:rsidR="00006F05">
        <w:t>nde Silahlı kuvvetlerimiz ve Mehmetçiğimize destek amaçlı</w:t>
      </w:r>
      <w:r w:rsidR="007650DE">
        <w:t xml:space="preserve"> 10 Bin kişinin katılımı ile</w:t>
      </w:r>
      <w:r w:rsidR="007C729F">
        <w:t xml:space="preserve"> Yürüyüş ve basın açıklaması yaptık.</w:t>
      </w:r>
      <w:r w:rsidR="007650DE">
        <w:t xml:space="preserve"> </w:t>
      </w:r>
      <w:r w:rsidR="00210B69">
        <w:t xml:space="preserve"> </w:t>
      </w:r>
      <w:r w:rsidRPr="00E3108D">
        <w:t>Yine öncülüğünü yaptığımız</w:t>
      </w:r>
      <w:r w:rsidR="006C099D" w:rsidRPr="006C099D">
        <w:t xml:space="preserve"> </w:t>
      </w:r>
      <w:r w:rsidR="006C099D">
        <w:t>beş bin kişinin katıldığı Filistin ve doğu Türkistan’a destek</w:t>
      </w:r>
      <w:r w:rsidRPr="00E3108D">
        <w:t xml:space="preserve"> mazlumlarla dayanışma</w:t>
      </w:r>
      <w:r w:rsidR="006C099D">
        <w:t xml:space="preserve"> </w:t>
      </w:r>
      <w:r w:rsidRPr="00E3108D">
        <w:t>adlı yürüyüş</w:t>
      </w:r>
      <w:r w:rsidR="006C099D">
        <w:t xml:space="preserve">e </w:t>
      </w:r>
      <w:r w:rsidRPr="00E3108D">
        <w:t xml:space="preserve">yapılmıştır. </w:t>
      </w:r>
    </w:p>
    <w:p w:rsidR="00B36580" w:rsidRDefault="00384F93" w:rsidP="006C099D">
      <w:pPr>
        <w:pStyle w:val="ListeParagraf"/>
        <w:numPr>
          <w:ilvl w:val="0"/>
          <w:numId w:val="1"/>
        </w:numPr>
        <w:jc w:val="both"/>
      </w:pPr>
      <w:r>
        <w:t xml:space="preserve">Memur-Sen ailesi </w:t>
      </w:r>
      <w:proofErr w:type="gramStart"/>
      <w:r>
        <w:t>olarak  TOKİ</w:t>
      </w:r>
      <w:proofErr w:type="gramEnd"/>
      <w:r>
        <w:t xml:space="preserve"> ile protokol anlaşması imzalayarak 335 üyemizi ev sahibi yaptık hayırlı uğurlu olsun.</w:t>
      </w:r>
    </w:p>
    <w:p w:rsidR="003C350C" w:rsidRDefault="003C350C" w:rsidP="003C350C"/>
    <w:p w:rsidR="003C350C" w:rsidRDefault="003C350C" w:rsidP="003C35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Efe ZİLELİ                         Mustafa SELLER                                Osman KAYA                                                                       </w:t>
      </w:r>
    </w:p>
    <w:p w:rsidR="003C350C" w:rsidRDefault="003C350C" w:rsidP="003C35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Şube Başkanı                   Şube Başkan Yrd.(</w:t>
      </w:r>
      <w:proofErr w:type="spellStart"/>
      <w:r>
        <w:rPr>
          <w:sz w:val="22"/>
          <w:szCs w:val="22"/>
        </w:rPr>
        <w:t>Bşk.Vek</w:t>
      </w:r>
      <w:proofErr w:type="spellEnd"/>
      <w:r>
        <w:rPr>
          <w:sz w:val="22"/>
          <w:szCs w:val="22"/>
        </w:rPr>
        <w:t xml:space="preserve">.)      Şube Başkan Yrd.( Mali İşler)                                            </w:t>
      </w:r>
    </w:p>
    <w:p w:rsidR="003C350C" w:rsidRDefault="003C350C" w:rsidP="003C350C">
      <w:pPr>
        <w:pStyle w:val="Default"/>
        <w:rPr>
          <w:sz w:val="22"/>
          <w:szCs w:val="22"/>
        </w:rPr>
      </w:pPr>
    </w:p>
    <w:p w:rsidR="003C350C" w:rsidRDefault="003C350C" w:rsidP="003C350C">
      <w:pPr>
        <w:pStyle w:val="Default"/>
        <w:tabs>
          <w:tab w:val="left" w:pos="5325"/>
        </w:tabs>
        <w:rPr>
          <w:sz w:val="22"/>
          <w:szCs w:val="22"/>
        </w:rPr>
      </w:pPr>
      <w:r>
        <w:rPr>
          <w:sz w:val="22"/>
          <w:szCs w:val="22"/>
        </w:rPr>
        <w:t>Tevfik SAYACA</w:t>
      </w:r>
      <w:r>
        <w:rPr>
          <w:sz w:val="22"/>
          <w:szCs w:val="22"/>
        </w:rPr>
        <w:tab/>
        <w:t>İzzet KARATAŞ</w:t>
      </w:r>
    </w:p>
    <w:p w:rsidR="003C350C" w:rsidRDefault="003C350C" w:rsidP="003C350C">
      <w:pPr>
        <w:pStyle w:val="Default"/>
        <w:tabs>
          <w:tab w:val="left" w:pos="4253"/>
        </w:tabs>
        <w:rPr>
          <w:sz w:val="22"/>
          <w:szCs w:val="22"/>
        </w:rPr>
      </w:pPr>
      <w:r>
        <w:rPr>
          <w:sz w:val="22"/>
          <w:szCs w:val="22"/>
        </w:rPr>
        <w:t xml:space="preserve">Şube Başkan Yrd.(Basın ve İletişim) </w:t>
      </w:r>
      <w:r>
        <w:rPr>
          <w:sz w:val="22"/>
          <w:szCs w:val="22"/>
        </w:rPr>
        <w:tab/>
        <w:t>Şube Başkan Yrd.( Mevzuat ve Toplu Sözleşme)</w:t>
      </w:r>
    </w:p>
    <w:p w:rsidR="003C350C" w:rsidRDefault="003C350C" w:rsidP="003C350C">
      <w:pPr>
        <w:pStyle w:val="Default"/>
        <w:rPr>
          <w:sz w:val="22"/>
          <w:szCs w:val="22"/>
        </w:rPr>
      </w:pPr>
    </w:p>
    <w:p w:rsidR="003C350C" w:rsidRDefault="003C350C" w:rsidP="003C350C">
      <w:pPr>
        <w:tabs>
          <w:tab w:val="left" w:pos="3442"/>
        </w:tabs>
        <w:spacing w:after="0"/>
        <w:ind w:left="708"/>
      </w:pPr>
      <w:r>
        <w:tab/>
        <w:t>Ergün TOKER</w:t>
      </w:r>
    </w:p>
    <w:p w:rsidR="003C350C" w:rsidRPr="003C350C" w:rsidRDefault="003C350C" w:rsidP="003C350C">
      <w:pPr>
        <w:tabs>
          <w:tab w:val="left" w:pos="3442"/>
        </w:tabs>
        <w:spacing w:after="0"/>
        <w:ind w:left="708"/>
      </w:pPr>
      <w:r>
        <w:t xml:space="preserve">                                   Şube Başkan Yrd Eğitim ve Sosyal İşler</w:t>
      </w:r>
      <w:proofErr w:type="gramStart"/>
      <w:r>
        <w:t>)</w:t>
      </w:r>
      <w:proofErr w:type="gramEnd"/>
    </w:p>
    <w:sectPr w:rsidR="003C350C" w:rsidRPr="003C350C" w:rsidSect="00237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95F68"/>
    <w:multiLevelType w:val="hybridMultilevel"/>
    <w:tmpl w:val="831EA47C"/>
    <w:lvl w:ilvl="0" w:tplc="927622C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8647CC"/>
    <w:rsid w:val="00006F05"/>
    <w:rsid w:val="00020D4B"/>
    <w:rsid w:val="000954EB"/>
    <w:rsid w:val="00145C6C"/>
    <w:rsid w:val="001B0157"/>
    <w:rsid w:val="00210B69"/>
    <w:rsid w:val="00237094"/>
    <w:rsid w:val="00297855"/>
    <w:rsid w:val="002F14B1"/>
    <w:rsid w:val="0033520A"/>
    <w:rsid w:val="00384F93"/>
    <w:rsid w:val="003C350C"/>
    <w:rsid w:val="0049149D"/>
    <w:rsid w:val="004F1C68"/>
    <w:rsid w:val="00512C4D"/>
    <w:rsid w:val="005312BD"/>
    <w:rsid w:val="0067566C"/>
    <w:rsid w:val="006B30AE"/>
    <w:rsid w:val="006C099D"/>
    <w:rsid w:val="00757902"/>
    <w:rsid w:val="007650DE"/>
    <w:rsid w:val="007C729F"/>
    <w:rsid w:val="00810170"/>
    <w:rsid w:val="008647CC"/>
    <w:rsid w:val="009255BE"/>
    <w:rsid w:val="009A3EBA"/>
    <w:rsid w:val="009F7C44"/>
    <w:rsid w:val="00A111FF"/>
    <w:rsid w:val="00A120DC"/>
    <w:rsid w:val="00AC4FB5"/>
    <w:rsid w:val="00B36580"/>
    <w:rsid w:val="00BC4463"/>
    <w:rsid w:val="00CB4DD4"/>
    <w:rsid w:val="00D5640B"/>
    <w:rsid w:val="00D87C81"/>
    <w:rsid w:val="00E3108D"/>
    <w:rsid w:val="00F2490E"/>
    <w:rsid w:val="00F45C0C"/>
    <w:rsid w:val="00F60817"/>
    <w:rsid w:val="00FB331F"/>
    <w:rsid w:val="00FB52BB"/>
    <w:rsid w:val="00FF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47CC"/>
    <w:pPr>
      <w:ind w:left="720"/>
      <w:contextualSpacing/>
    </w:pPr>
  </w:style>
  <w:style w:type="paragraph" w:customStyle="1" w:styleId="Default">
    <w:name w:val="Default"/>
    <w:rsid w:val="003C35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</cp:revision>
  <dcterms:created xsi:type="dcterms:W3CDTF">2018-08-26T13:37:00Z</dcterms:created>
  <dcterms:modified xsi:type="dcterms:W3CDTF">2018-09-05T11:10:00Z</dcterms:modified>
</cp:coreProperties>
</file>