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A2" w:rsidRPr="003A132B" w:rsidRDefault="00865CA2" w:rsidP="00865CA2">
      <w:pPr>
        <w:jc w:val="center"/>
        <w:rPr>
          <w:b/>
        </w:rPr>
      </w:pPr>
      <w:r w:rsidRPr="003A132B">
        <w:rPr>
          <w:b/>
        </w:rPr>
        <w:t>Sağlık ve Sosyal Hizmet Çalışanları Sendikası</w:t>
      </w:r>
    </w:p>
    <w:p w:rsidR="00865CA2" w:rsidRPr="003A132B" w:rsidRDefault="00865CA2" w:rsidP="00865CA2">
      <w:pPr>
        <w:jc w:val="center"/>
        <w:rPr>
          <w:b/>
        </w:rPr>
      </w:pPr>
      <w:r w:rsidRPr="003A132B">
        <w:rPr>
          <w:b/>
        </w:rPr>
        <w:t>Sözleşmeli Personel Raporu</w:t>
      </w:r>
    </w:p>
    <w:p w:rsidR="00865CA2" w:rsidRPr="00BC7B2C" w:rsidRDefault="00865CA2" w:rsidP="00865CA2">
      <w:pPr>
        <w:pStyle w:val="ListeParagraf"/>
        <w:numPr>
          <w:ilvl w:val="0"/>
          <w:numId w:val="2"/>
        </w:numPr>
        <w:rPr>
          <w:b/>
          <w:i/>
        </w:rPr>
      </w:pPr>
      <w:r w:rsidRPr="00BC7B2C">
        <w:rPr>
          <w:b/>
          <w:i/>
        </w:rPr>
        <w:t xml:space="preserve">Sağlık ve Sosyal Hizmet </w:t>
      </w:r>
      <w:proofErr w:type="spellStart"/>
      <w:r w:rsidRPr="00BC7B2C">
        <w:rPr>
          <w:b/>
          <w:i/>
        </w:rPr>
        <w:t>Kolu’nda</w:t>
      </w:r>
      <w:proofErr w:type="spellEnd"/>
      <w:r w:rsidRPr="00BC7B2C">
        <w:rPr>
          <w:b/>
          <w:i/>
        </w:rPr>
        <w:t xml:space="preserve"> İstihdam Edilen Sözleşmeli Personel Statüleri/Modelleri</w:t>
      </w:r>
    </w:p>
    <w:p w:rsidR="00865CA2" w:rsidRDefault="00865CA2" w:rsidP="00865CA2">
      <w:pPr>
        <w:jc w:val="both"/>
      </w:pPr>
      <w:r>
        <w:t xml:space="preserve">Sağlık Bakanlığı bünyesinde 657 sayılı Devlet Memurları Kanununa tabi 4/B sözleşmeli sağlık personelleri, 663 sayılı Kanun Hükmünde Kararnamenin 45/A maddesi kapsamında görev yapan sözleşmeli personeller ve 4924 sayılı Kanuna tabi sözleşmeli sağlık personelleri bulunmaktır.  Bunlara ek olarak köy ve beldeki sağlık evlerine açıktan yapılan alımlarla Vekil Ebe/Hemşireler ve 5258 sayılı Aile Hekimliği Kanununa göre kamu personeli olmayan sözleşmeli aile sağlığı çalışanları da bulunmaktadır. </w:t>
      </w:r>
    </w:p>
    <w:p w:rsidR="00865CA2" w:rsidRDefault="00865CA2" w:rsidP="00865CA2">
      <w:pPr>
        <w:jc w:val="both"/>
      </w:pPr>
      <w:r w:rsidRPr="00A662A8">
        <w:t>Aile, Çalışm</w:t>
      </w:r>
      <w:r>
        <w:t>a Ve Sosyal Hizmet Bakanlığı’nın hizmet kolumuza bağlı birimlerinde de 4/B sözleşmeli ve ek ders karşılığı çalışanlar bulunmaktadır. Üniversite Hastanelerinde de çoğunlukla 4/B sözleşmeli personeller bulunmaktadır.</w:t>
      </w:r>
    </w:p>
    <w:p w:rsidR="00865CA2" w:rsidRPr="00590E0B" w:rsidRDefault="00865CA2" w:rsidP="00865CA2">
      <w:pPr>
        <w:jc w:val="center"/>
        <w:rPr>
          <w:b/>
        </w:rPr>
      </w:pPr>
      <w:r w:rsidRPr="00590E0B">
        <w:rPr>
          <w:b/>
        </w:rPr>
        <w:t>657 Sayılı Kanuna Tabi 4/B Sözleşmeli Personeller</w:t>
      </w:r>
    </w:p>
    <w:p w:rsidR="00865CA2" w:rsidRDefault="00865CA2" w:rsidP="00865CA2">
      <w:pPr>
        <w:jc w:val="both"/>
      </w:pPr>
      <w:r>
        <w:t xml:space="preserve">4/B sözleşmeli personeller, </w:t>
      </w:r>
      <w:r w:rsidRPr="00727E09">
        <w:t>657 sayılı Devlet Memurları Kanununun 4 üncü maddesinin (B) bendi hükmü uyarınca kamu kurum ve kuruluşlarında ilgili mali yıl ile sınırlı olarak sözleşmeyle çalıştırılan ve işçi sayılmayan kamu hizmeti görevlileridir. 657 sayılı Kanunun 4/B maddesine göre sözleşmeli personel, başlangıçta geçici, uzmanlık gerektiren işlerde sözleşmeli statüde,  belirli bir süre için istihdam edilirken, 2005 yılında 5413 sayılı Kanun Hükmünde Kararname'ye eklenen hükümle Sağlık Bakanlığı'nın asli ve sürekli görevi olan sağlık hizmetleri ve yardımcı sağlık hizmetlerinde</w:t>
      </w:r>
      <w:r>
        <w:t xml:space="preserve"> </w:t>
      </w:r>
      <w:r w:rsidRPr="00727E09">
        <w:t xml:space="preserve">sözleşmeli personel istihdamının önü açılmıştır. </w:t>
      </w:r>
    </w:p>
    <w:p w:rsidR="00865CA2" w:rsidRDefault="00865CA2" w:rsidP="00865CA2">
      <w:pPr>
        <w:jc w:val="both"/>
      </w:pPr>
      <w:r>
        <w:t xml:space="preserve">Sağlık Bakanlığında 2013 yılından itibaren kadrolu personel alımından çok sözleşmeli personel alımına ağırlık verilmiş 676 sayılı KHK’nın 76. Maddesi ile 663 sayılı KHK’ya eklenen 45/A maddesi ile 2017 yılından itibaren sadece bu madde hükmüne göre sözleşmeli personel alımları gerçekleştirmiştir. </w:t>
      </w:r>
    </w:p>
    <w:p w:rsidR="00865CA2" w:rsidRDefault="00865CA2" w:rsidP="00865CA2">
      <w:pPr>
        <w:jc w:val="center"/>
        <w:rPr>
          <w:b/>
        </w:rPr>
      </w:pPr>
      <w:r w:rsidRPr="00590E0B">
        <w:rPr>
          <w:b/>
        </w:rPr>
        <w:t>663 Sayılı KHK’nın 45/A Maddesine Tabi Sözleşmeli Personeller</w:t>
      </w:r>
    </w:p>
    <w:p w:rsidR="00865CA2" w:rsidRPr="00590E0B" w:rsidRDefault="00865CA2" w:rsidP="00865CA2">
      <w:pPr>
        <w:jc w:val="both"/>
      </w:pPr>
      <w:r>
        <w:t>Sağlık Bakanlığı merkez teşkilatları hariç olmak üzere ve öncelikle personel istihdamında güçlük çekilen yerlerde, 657 sayılı Devlet Memurları Kanununun 4 üncü maddesinin (B) fıkrası uyarınca istihdam edilen Sağlık Hizmetleri ve Yardımcı Sağlık Hizmetleri Sınıfı kapsamındaki sözleşmeli personellerdir.</w:t>
      </w:r>
    </w:p>
    <w:p w:rsidR="00865CA2" w:rsidRDefault="00865CA2" w:rsidP="00865CA2">
      <w:pPr>
        <w:jc w:val="both"/>
      </w:pPr>
      <w:r w:rsidRPr="0058501C">
        <w:t>663 sayılı KHK 45/A maddesine göre istihdam edilen sözleşmeli personellerin, dört yıllık çalışma süresini tamamlayanlar talepleri halinde bulundukları yerde</w:t>
      </w:r>
      <w:r>
        <w:t>,</w:t>
      </w:r>
      <w:r w:rsidRPr="0058501C">
        <w:t xml:space="preserve"> 657 sayılı Kanunun 4 üncü maddesinin (A) bendi kapsamındaki kadrolara atanır. Bu kadrolara atananlar, aynı yerde en az iki yıl daha görev yapar, bunlar hakkında adaylık hükümleri uygulanmaz. Yani bu madde hükmüne göre atananlar kadrolu statüye geçmek için 4 yıl, tayin talebinde bulunabilmek için ise (kadroya geçtikten sonra) 2 yıl daha çalışmalıdır.</w:t>
      </w:r>
    </w:p>
    <w:p w:rsidR="00865CA2" w:rsidRPr="00590E0B" w:rsidRDefault="00865CA2" w:rsidP="00865CA2">
      <w:pPr>
        <w:jc w:val="center"/>
        <w:rPr>
          <w:b/>
        </w:rPr>
      </w:pPr>
      <w:r w:rsidRPr="00590E0B">
        <w:rPr>
          <w:b/>
        </w:rPr>
        <w:t>4924 sayılı Kanuna Tabi Sözleşmeli Personeller</w:t>
      </w:r>
    </w:p>
    <w:p w:rsidR="00865CA2" w:rsidRDefault="00865CA2" w:rsidP="00865CA2">
      <w:pPr>
        <w:jc w:val="both"/>
      </w:pPr>
      <w:proofErr w:type="gramStart"/>
      <w:r>
        <w:t>24/7/2003</w:t>
      </w:r>
      <w:proofErr w:type="gramEnd"/>
      <w:r>
        <w:t xml:space="preserve"> tarihli Resmi </w:t>
      </w:r>
      <w:proofErr w:type="spellStart"/>
      <w:r>
        <w:t>Gazete’de</w:t>
      </w:r>
      <w:proofErr w:type="spellEnd"/>
      <w:r>
        <w:t xml:space="preserve"> yayınlanarak yürürlüğe giren 4924 sayılı Eleman Temininde Güçlük Çekilen Yerlerde Sözleşmeli Sağlık Personeli Çalıştırılması İle Bazı Kanun Ve Kanun Hükmünde </w:t>
      </w:r>
      <w:r>
        <w:lastRenderedPageBreak/>
        <w:t xml:space="preserve">Kararnamelerde Değişiklik Yapılması Hakkında Kanun’a tabi olarak çalışan sağlık personelleri, eleman temininde güçlük çekilen yerlerde ve hizmet dallarında sağlık hizmetlerinin etkili ve verimli bir şekilde yürütülebilmesini temin etmek üzere istihdam edilen sağlık çalışanlarıdır. 657 sayılı Devlet Memurları Kanunu ile diğer kanunların sözleşmeli personel çalıştırılması hakkındaki hükümlerine bağlı değildir. </w:t>
      </w:r>
    </w:p>
    <w:p w:rsidR="00865CA2" w:rsidRDefault="00865CA2" w:rsidP="00865CA2">
      <w:pPr>
        <w:jc w:val="both"/>
      </w:pPr>
      <w:proofErr w:type="gramStart"/>
      <w:r w:rsidRPr="003A132B">
        <w:t>3359 sayılı Sağlık Hizmetleri Temel Kanununun ek-3 üncü maddesi, uzman tabip ve tabiplerin Devlet hizmeti yükümlülüklerini istekleri halinde 4924 sayılı Kanuna tabi sözleşmeli sağlık personeli olarak yapmalarına, Sağlık Bakanlığı ve Bağlı Kuruluşları 4924 Sayılı Kanuna Tabi Sözleşmeli Sağlık Personeli Atama ve Yer Değiştirme Yönetmeliğinin 5 inci maddesinin (1) bendi ise Devlet hizmeti yükümlüsü olmayan uzman tabip ve tabiplerin istekleri halinde 4924 sayılı Kanuna tabi sözleşmeli sağlık personeli pozisyonlarına geçmelerine imkân tanımaktadır</w:t>
      </w:r>
      <w:r>
        <w:t xml:space="preserve">. </w:t>
      </w:r>
      <w:proofErr w:type="gramEnd"/>
      <w:r>
        <w:t xml:space="preserve">Tabip dışı personeller ise sınavla (KPSS) ataması yapılmaktadır ve en son 2017/8 alımları ile 4924 sayılı Kanuna tabi </w:t>
      </w:r>
      <w:r w:rsidRPr="00590E0B">
        <w:t>347 sağlık personeli alımı</w:t>
      </w:r>
      <w:r>
        <w:t xml:space="preserve"> yapılmıştır. </w:t>
      </w:r>
    </w:p>
    <w:p w:rsidR="00865CA2" w:rsidRPr="00C82AD3" w:rsidRDefault="00865CA2" w:rsidP="00865CA2">
      <w:pPr>
        <w:jc w:val="center"/>
        <w:rPr>
          <w:b/>
        </w:rPr>
      </w:pPr>
      <w:r w:rsidRPr="00C82AD3">
        <w:rPr>
          <w:b/>
        </w:rPr>
        <w:t>Vekil Ebe/Hemşireler</w:t>
      </w:r>
    </w:p>
    <w:p w:rsidR="00865CA2" w:rsidRDefault="00865CA2" w:rsidP="00865CA2">
      <w:pPr>
        <w:jc w:val="both"/>
      </w:pPr>
      <w:r w:rsidRPr="00EF7873">
        <w:t>657 Sayıl</w:t>
      </w:r>
      <w:r>
        <w:t xml:space="preserve">ı Devlet Memurları Kanununun 86 </w:t>
      </w:r>
      <w:proofErr w:type="spellStart"/>
      <w:r>
        <w:t>ıncı</w:t>
      </w:r>
      <w:proofErr w:type="spellEnd"/>
      <w:r w:rsidRPr="00EF7873">
        <w:t xml:space="preserve"> Maddesi</w:t>
      </w:r>
      <w:r>
        <w:t xml:space="preserve">nde “Ancak, </w:t>
      </w:r>
      <w:proofErr w:type="gramStart"/>
      <w:r>
        <w:t>...,</w:t>
      </w:r>
      <w:proofErr w:type="gramEnd"/>
      <w:r>
        <w:t xml:space="preserve"> köy ve beldelerdeki ebelik ve hemşirelik, ... </w:t>
      </w:r>
      <w:proofErr w:type="gramStart"/>
      <w:r>
        <w:t>ait</w:t>
      </w:r>
      <w:proofErr w:type="gramEnd"/>
      <w:r>
        <w:t xml:space="preserve"> boş kadrolara Maliye Bakanlığının izni (mahalli idarelerde izin şartı aranmaz) ile, açıktan vekil atanabilir.” Hükmü ile 6360 sayılı Kanunun 3 üncü maddesinin11 inci fıkrasında yer verilen, “Bu kanun ile tüzen kişiliği kaldırılan belde ve köylerde </w:t>
      </w:r>
      <w:proofErr w:type="gramStart"/>
      <w:r>
        <w:t>4/07/1965</w:t>
      </w:r>
      <w:proofErr w:type="gramEnd"/>
      <w:r>
        <w:t xml:space="preserve"> tarihli ve 657 sayılı Kanunun 86 </w:t>
      </w:r>
      <w:proofErr w:type="spellStart"/>
      <w:r>
        <w:t>ncı</w:t>
      </w:r>
      <w:proofErr w:type="spellEnd"/>
      <w:r>
        <w:t xml:space="preserve"> maddesinin üçüncü fıkrasına istinaden istihdam edilen ebe ve hemşireler, halen görev yaptıkları yerlerde görev yapmaya ve mevzuatta kendileri için öngörülen haklardan aynı şekilde yararlanmaya devam ederler. Bu yerler için ihtiyaç halinde aynı usulle vekil ebe ve hemşire istihdam edilebilir.” Hükmü uyarınca ihtiyaç halinde köy ve beldelerdeki sağlık birimlerinde vekil ebe/hemşire istihdamı yapılmaktadır. Vekil ebe/hemşirelerin aldıkları ücret, 657 sayılı kanunun “</w:t>
      </w:r>
      <w:proofErr w:type="gramStart"/>
      <w:r>
        <w:t>Vekalet</w:t>
      </w:r>
      <w:proofErr w:type="gramEnd"/>
      <w:r>
        <w:t>, ikinci görev aylık ve ücretleri ile diğer ödemeler” başlıklı 175. Maddesine göre düzenlenmiştir.</w:t>
      </w:r>
    </w:p>
    <w:p w:rsidR="00865CA2" w:rsidRPr="005A5C16" w:rsidRDefault="00865CA2" w:rsidP="00865CA2">
      <w:pPr>
        <w:jc w:val="center"/>
        <w:rPr>
          <w:b/>
        </w:rPr>
      </w:pPr>
      <w:r>
        <w:rPr>
          <w:b/>
        </w:rPr>
        <w:t>Kamu P</w:t>
      </w:r>
      <w:r w:rsidRPr="005A5C16">
        <w:rPr>
          <w:b/>
        </w:rPr>
        <w:t>ersoneli Olamayan Aile Sağlığı Çalışanları</w:t>
      </w:r>
    </w:p>
    <w:p w:rsidR="00865CA2" w:rsidRDefault="00865CA2" w:rsidP="00865CA2">
      <w:pPr>
        <w:jc w:val="both"/>
      </w:pPr>
      <w:r>
        <w:t xml:space="preserve">24.11.2004 tarihli Resmi </w:t>
      </w:r>
      <w:proofErr w:type="spellStart"/>
      <w:r>
        <w:t>Gazete’de</w:t>
      </w:r>
      <w:proofErr w:type="spellEnd"/>
      <w:r>
        <w:t xml:space="preserve"> yayınlanarak yürürlüğe giren 5258 sayılı “</w:t>
      </w:r>
      <w:r w:rsidRPr="00B517F1">
        <w:rPr>
          <w:i/>
        </w:rPr>
        <w:t>Aile Hekimliği Kanunu</w:t>
      </w:r>
      <w:r>
        <w:t xml:space="preserve">” ile birinci basamak sağlık hizmeti sağlamak, bireyin ve toplumun ihtiyaçları doğrultusunda koruyucu sağlık hizmetini sunmak, kişisel sağlık kayıtlarının tutulması ve bu hizmetlere eşit erişimin sağlanması amacıyla Aile Sağlığı Merkezleri kurulmuştur. </w:t>
      </w:r>
      <w:r w:rsidRPr="005A5C16">
        <w:t>Bakanlık veya diğer kamu kurum ve kuruluşları personelinin</w:t>
      </w:r>
      <w:r>
        <w:t xml:space="preserve">, kurumlarınca muvafakati ile sözleşme imzalayarak aile sağlığı çalışanı olabileceği gibi </w:t>
      </w:r>
      <w:r w:rsidRPr="005A5C16">
        <w:t>657 sayılı Devlet Memurları Kanununun 48 inci maddesi</w:t>
      </w:r>
      <w:r>
        <w:t xml:space="preserve">ndeki şartları taşıyan </w:t>
      </w:r>
      <w:r w:rsidRPr="005A5C16">
        <w:t>kamu görevlisi olmayan</w:t>
      </w:r>
      <w:r>
        <w:t xml:space="preserve"> e</w:t>
      </w:r>
      <w:r w:rsidRPr="00B517F1">
        <w:t>be, hemşire, acil tıp teknisyeni ve sağlık memurl</w:t>
      </w:r>
      <w:r>
        <w:t>arı da sözleşmeli olarak aile sağlığı çalışanı olabilmektedir.</w:t>
      </w:r>
    </w:p>
    <w:p w:rsidR="00865CA2" w:rsidRDefault="00865CA2" w:rsidP="00865CA2">
      <w:pPr>
        <w:jc w:val="both"/>
      </w:pPr>
      <w:r w:rsidRPr="00A662A8">
        <w:t xml:space="preserve">Sözleşme yapılan kamu görevlisi olmayan aile sağlığı elemanlarına, çalışılan gün sayısına göre ödeme yapılır. Aylık olarak yapılacak ödemelerde kayıtlı kişi sayısı ve </w:t>
      </w:r>
      <w:proofErr w:type="spellStart"/>
      <w:r w:rsidRPr="00A662A8">
        <w:t>sosyo</w:t>
      </w:r>
      <w:proofErr w:type="spellEnd"/>
      <w:r w:rsidRPr="00A662A8">
        <w:t xml:space="preserve">-ekonomik gelişmişlik düzeyi gibi </w:t>
      </w:r>
      <w:proofErr w:type="gramStart"/>
      <w:r w:rsidRPr="00A662A8">
        <w:t>kriterler</w:t>
      </w:r>
      <w:proofErr w:type="gramEnd"/>
      <w:r w:rsidRPr="00A662A8">
        <w:t xml:space="preserve"> esas alınmaktadır.</w:t>
      </w:r>
    </w:p>
    <w:p w:rsidR="00865CA2" w:rsidRPr="005A5C16" w:rsidRDefault="00865CA2" w:rsidP="00865CA2">
      <w:pPr>
        <w:jc w:val="center"/>
        <w:rPr>
          <w:b/>
        </w:rPr>
      </w:pPr>
      <w:r w:rsidRPr="005A5C16">
        <w:rPr>
          <w:b/>
        </w:rPr>
        <w:t>Aile, Çalışma Ve Sosyal Hizmet Bakanlığı’nda Ek Ders Karşılığı Çalışanlar</w:t>
      </w:r>
    </w:p>
    <w:p w:rsidR="00865CA2" w:rsidRDefault="00865CA2" w:rsidP="00865CA2">
      <w:pPr>
        <w:jc w:val="both"/>
      </w:pPr>
      <w:r>
        <w:t xml:space="preserve">657 sayılı Devlet Memurları Kanununun “Ders görevi” başlıklı 89. Maddesine dayanarak hazırlanan “Aile ve Sosyal Politikalar Bakanlığı Ders ve Ek Ders Saatlerine İlişkin Esaslar” 24.04.2015 tarihli 29336 sayılı Resmî Gazete’ de yayımlanarak yürürlüğe girmiştir. Ek ders karşılığı çalışanlar, </w:t>
      </w:r>
      <w:r w:rsidRPr="005A5C16">
        <w:t>Aile, Çalış</w:t>
      </w:r>
      <w:r>
        <w:t xml:space="preserve">ma Ve </w:t>
      </w:r>
      <w:r>
        <w:lastRenderedPageBreak/>
        <w:t>Sosyal Hizmet Bakanlığı’n</w:t>
      </w:r>
      <w:r w:rsidRPr="005A5C16">
        <w:t>a</w:t>
      </w:r>
      <w:r w:rsidRPr="008A1C6D">
        <w:t xml:space="preserve"> bağlı İl Müd</w:t>
      </w:r>
      <w:r>
        <w:t>ürlüklerinde ek ders</w:t>
      </w:r>
      <w:r w:rsidRPr="008A1C6D">
        <w:t xml:space="preserve"> karşılığında mesailerini yapan</w:t>
      </w:r>
      <w:r>
        <w:t xml:space="preserve"> </w:t>
      </w:r>
      <w:r w:rsidRPr="008A1C6D">
        <w:t>öğretmen,</w:t>
      </w:r>
      <w:r>
        <w:t xml:space="preserve"> </w:t>
      </w:r>
      <w:r w:rsidRPr="008A1C6D">
        <w:t>sosyolog, sosyal çalışmacı, psikolog, sağlık per</w:t>
      </w:r>
      <w:r>
        <w:t xml:space="preserve">soneli vb. meslek elemanlarıdır. </w:t>
      </w:r>
    </w:p>
    <w:p w:rsidR="00865CA2" w:rsidRPr="00BC7B2C" w:rsidRDefault="00865CA2" w:rsidP="00865CA2">
      <w:pPr>
        <w:pStyle w:val="ListeParagraf"/>
        <w:numPr>
          <w:ilvl w:val="0"/>
          <w:numId w:val="2"/>
        </w:numPr>
        <w:jc w:val="both"/>
        <w:rPr>
          <w:b/>
        </w:rPr>
      </w:pPr>
      <w:r w:rsidRPr="00BC7B2C">
        <w:rPr>
          <w:b/>
        </w:rPr>
        <w:t>Sözleşmeyi Personelin Mali, Sosyal ve Özlük Hakları ile Çalışma Şartlarına İlişkin Genel Nitelikli Şikâyetleri</w:t>
      </w:r>
    </w:p>
    <w:p w:rsidR="00865CA2" w:rsidRPr="000F5F54" w:rsidRDefault="00865CA2" w:rsidP="00865CA2">
      <w:pPr>
        <w:jc w:val="center"/>
        <w:rPr>
          <w:b/>
        </w:rPr>
      </w:pPr>
      <w:r w:rsidRPr="000F5F54">
        <w:rPr>
          <w:b/>
        </w:rPr>
        <w:t>657 sayılı Kanuna tabi 4/B sözleşmeli personeller</w:t>
      </w:r>
    </w:p>
    <w:p w:rsidR="00865CA2" w:rsidRDefault="00865CA2" w:rsidP="00865CA2">
      <w:pPr>
        <w:pStyle w:val="AralkYok"/>
        <w:jc w:val="both"/>
      </w:pPr>
      <w:r>
        <w:t>657 Sayılı Kanun 4/B maddesine göre istihdam edilen personeller; eş durumu nedeniyle yer değiş</w:t>
      </w:r>
      <w:r w:rsidRPr="00B35EE1">
        <w:t>ikliği</w:t>
      </w:r>
      <w:r>
        <w:t>, sağlık mazereti nedeniyle yer değişikliği, karşılıklı yer değişikliği tayin hakkı bulunmaktadır. Eşi şehit olan sözleşmeli personel için de bir defaya mahsus tayin hakkı bulunmaktadır.</w:t>
      </w:r>
    </w:p>
    <w:p w:rsidR="00865CA2" w:rsidRDefault="00865CA2" w:rsidP="00865CA2">
      <w:pPr>
        <w:pStyle w:val="AralkYok"/>
        <w:jc w:val="both"/>
      </w:pPr>
    </w:p>
    <w:p w:rsidR="00865CA2" w:rsidRDefault="00865CA2" w:rsidP="00865CA2">
      <w:pPr>
        <w:jc w:val="both"/>
      </w:pPr>
      <w:r>
        <w:t xml:space="preserve">4/B sözleşmeli personelin Sağlık nedeniyle yer değişikliğinde bir yıl çalışma şartı aranmaz ve döneme bağlı kalmaksızın talep edebilir ancak tayin talep edilen ilde unvan ve </w:t>
      </w:r>
      <w:proofErr w:type="gramStart"/>
      <w:r>
        <w:t>branşında</w:t>
      </w:r>
      <w:proofErr w:type="gramEnd"/>
      <w:r>
        <w:t xml:space="preserve"> boş pozisyon bulunması gerekmektedir. Karşılıklı yer değişikliği için bir yıl çalışma şartı bulunmakla beraber hem il içi hem de il dışı döneme bağlı kalmaksızın talepte bulunabilir. </w:t>
      </w:r>
    </w:p>
    <w:p w:rsidR="00865CA2" w:rsidRDefault="00865CA2" w:rsidP="00865CA2">
      <w:pPr>
        <w:pStyle w:val="AralkYok"/>
        <w:jc w:val="both"/>
      </w:pPr>
      <w:r w:rsidRPr="00DD01E0">
        <w:rPr>
          <w:sz w:val="23"/>
          <w:szCs w:val="23"/>
        </w:rPr>
        <w:t>Sözleşmeli personeller eğitim durumundan tayin hakkı bulunmamaktadır.</w:t>
      </w:r>
      <w:r>
        <w:rPr>
          <w:sz w:val="23"/>
          <w:szCs w:val="23"/>
        </w:rPr>
        <w:t xml:space="preserve"> Ayrıca </w:t>
      </w:r>
      <w:r>
        <w:t>Sözleşmeli personeller kurumlar arası nakil yapamamaktadırlar. Özellikle üniversite hastanesinde görev yapmakta olan sağlık çalışanları tayin şartlarını taşımalarına rağmen yer değişikliği yapamamaktadır. İl içi yer değişikliği hakkında bir düzenle bulunmamaktadır.</w:t>
      </w:r>
    </w:p>
    <w:p w:rsidR="00865CA2" w:rsidRDefault="00865CA2" w:rsidP="00865CA2">
      <w:pPr>
        <w:pStyle w:val="AralkYok"/>
        <w:jc w:val="both"/>
      </w:pPr>
    </w:p>
    <w:p w:rsidR="00865CA2" w:rsidRDefault="00865CA2" w:rsidP="00865CA2">
      <w:pPr>
        <w:jc w:val="both"/>
      </w:pPr>
      <w:r>
        <w:t xml:space="preserve">Eş durumu nedeniyle yer değişikliği, Sağlık Bakanlığı’nın ilanıyla kura olarak uygulanmaktadır. Kura harici başvurular kabul edilmemektedir. Kura dönemleri Ocak ve Temmuz aylarında gerçekleşmektedir. Kura başvuru şartlarında sözleşmeli personelin; </w:t>
      </w:r>
    </w:p>
    <w:p w:rsidR="00865CA2" w:rsidRDefault="00865CA2" w:rsidP="00865CA2">
      <w:pPr>
        <w:pStyle w:val="ListeParagraf"/>
        <w:numPr>
          <w:ilvl w:val="0"/>
          <w:numId w:val="1"/>
        </w:numPr>
        <w:jc w:val="both"/>
      </w:pPr>
      <w:r>
        <w:t xml:space="preserve">Kamu personeli olan eşinin görev yeri değişikliği mümkün olmayan veya mevzuatı uyarınca zorunlu yer değiştirmeye tabi tutulan bir görevde bulunduğunu </w:t>
      </w:r>
      <w:proofErr w:type="gramStart"/>
      <w:r>
        <w:t>veya,</w:t>
      </w:r>
      <w:proofErr w:type="gramEnd"/>
    </w:p>
    <w:p w:rsidR="00865CA2" w:rsidRDefault="00865CA2" w:rsidP="00865CA2">
      <w:pPr>
        <w:pStyle w:val="ListeParagraf"/>
        <w:numPr>
          <w:ilvl w:val="0"/>
          <w:numId w:val="1"/>
        </w:numPr>
        <w:jc w:val="both"/>
      </w:pPr>
      <w:proofErr w:type="gramStart"/>
      <w:r>
        <w:t>eşinin</w:t>
      </w:r>
      <w:proofErr w:type="gramEnd"/>
      <w:r>
        <w:t>, Sağlık Bakanlığında stratejik personel, kadrolu, 657 sayılı Kanunun 4/B maddesine göre sözleşmeli, 4924 sayılı Kanun’a göre sözleşmeli, 5258 sayılı Aile Hekimliği Kanuna göre sözleşmeli veya 663 sayılı Kanun Hükmünde Kararname’ye ekli (II) sayılı cetvelde belirtilen pozisyonlarda sözleşmeli personel olarak çalıştığını belgelendirmesi,</w:t>
      </w:r>
    </w:p>
    <w:p w:rsidR="00865CA2" w:rsidRDefault="00865CA2" w:rsidP="00865CA2">
      <w:pPr>
        <w:pStyle w:val="ListeParagraf"/>
        <w:numPr>
          <w:ilvl w:val="0"/>
          <w:numId w:val="1"/>
        </w:numPr>
        <w:jc w:val="both"/>
      </w:pPr>
      <w:r>
        <w:t xml:space="preserve">Pozisyonunun vizeli olduğu </w:t>
      </w:r>
      <w:proofErr w:type="spellStart"/>
      <w:r>
        <w:t>il’de</w:t>
      </w:r>
      <w:proofErr w:type="spellEnd"/>
      <w:r>
        <w:t xml:space="preserve"> fiilen en az bir yıl çalışmış olması,</w:t>
      </w:r>
    </w:p>
    <w:p w:rsidR="00865CA2" w:rsidRDefault="00865CA2" w:rsidP="00865CA2">
      <w:pPr>
        <w:pStyle w:val="ListeParagraf"/>
        <w:numPr>
          <w:ilvl w:val="0"/>
          <w:numId w:val="1"/>
        </w:numPr>
        <w:jc w:val="both"/>
      </w:pPr>
      <w:r>
        <w:t xml:space="preserve">Bakanlığın o </w:t>
      </w:r>
      <w:proofErr w:type="spellStart"/>
      <w:r>
        <w:t>il’de</w:t>
      </w:r>
      <w:proofErr w:type="spellEnd"/>
      <w:r>
        <w:t xml:space="preserve"> boş pozisyon ilan etmiş olması, gerekmektedir.</w:t>
      </w:r>
    </w:p>
    <w:p w:rsidR="00865CA2" w:rsidRDefault="00865CA2" w:rsidP="00865CA2">
      <w:pPr>
        <w:jc w:val="both"/>
      </w:pPr>
      <w:r>
        <w:t xml:space="preserve">Eşi, özel sektörde çalışan veya eşi, Sağlık Bakanlığı hariç başka bir kamu kurum ve kuruluşta sözleşmeli/işçi olarak çalışanların eş durumu talepleri kabul edilmemektedir. </w:t>
      </w:r>
    </w:p>
    <w:p w:rsidR="00865CA2" w:rsidRPr="000F5F54" w:rsidRDefault="00865CA2" w:rsidP="00865CA2">
      <w:pPr>
        <w:jc w:val="both"/>
      </w:pPr>
      <w:r w:rsidRPr="000F5F54">
        <w:t>“Sözleşmeli Personel Çalıştırılmasına İlişkin Esaslar” isimli Cumhurbaşkanlığı Kararı’nın Kurum içi yer değişikliği isimli ek 3. Maddesinin “e” fıkrasında;</w:t>
      </w:r>
    </w:p>
    <w:p w:rsidR="00865CA2" w:rsidRDefault="00865CA2" w:rsidP="00865CA2">
      <w:pPr>
        <w:ind w:firstLine="708"/>
        <w:jc w:val="both"/>
      </w:pPr>
      <w:proofErr w:type="gramStart"/>
      <w:r w:rsidRPr="000F5F54">
        <w:t>“</w:t>
      </w:r>
      <w:r w:rsidRPr="000F5F54">
        <w:rPr>
          <w:i/>
        </w:rPr>
        <w:t xml:space="preserve">Kamu idareleri adına vizeli boş pozisyonlara sözleşmeli personel alımı yapılmadan önce yılda bir kez, pozisyonun vizeli olduğu ilde en az üç yıl hizmet süresi bulunan personelin geçiş yapmak istediği birimde aynı unvan ve niteliği haiz boş pozisyona kurum içi yer değişikliği talebi, ilgili idarece hizmet gereklerine göre belirlenecek usul ve esaslar çerçevesinde yerine getirilebilir. </w:t>
      </w:r>
      <w:proofErr w:type="gramEnd"/>
      <w:r w:rsidRPr="000F5F54">
        <w:rPr>
          <w:i/>
        </w:rPr>
        <w:t>İdareler, il gruplarından oluşan görev bölgeleri ve bu bölgeler için en az üç yıldan başlamak üzere farklı hizmet süreleri belirleyebilir.</w:t>
      </w:r>
      <w:r w:rsidRPr="000F5F54">
        <w:t xml:space="preserve">” Hükmü yer almaktadır. Ancak Sağlık Bakanlığı’nda bu tayin türü uygulanmamaktadır. </w:t>
      </w:r>
    </w:p>
    <w:p w:rsidR="00865CA2" w:rsidRDefault="00865CA2" w:rsidP="00865CA2">
      <w:pPr>
        <w:jc w:val="both"/>
        <w:rPr>
          <w:rFonts w:ascii="Segoe UI" w:hAnsi="Segoe UI" w:cs="Segoe UI"/>
          <w:color w:val="000000"/>
          <w:sz w:val="19"/>
          <w:szCs w:val="19"/>
          <w:shd w:val="clear" w:color="auto" w:fill="FFFFFF"/>
        </w:rPr>
      </w:pPr>
      <w:r>
        <w:lastRenderedPageBreak/>
        <w:t xml:space="preserve">4/B sözleşmeli personellerin izin haklarında </w:t>
      </w:r>
      <w:r>
        <w:rPr>
          <w:rFonts w:ascii="Segoe UI" w:hAnsi="Segoe UI" w:cs="Segoe UI"/>
          <w:color w:val="000000"/>
          <w:sz w:val="19"/>
          <w:szCs w:val="19"/>
          <w:shd w:val="clear" w:color="auto" w:fill="FFFFFF"/>
        </w:rPr>
        <w:t xml:space="preserve">21 Haziran 2018 Perşembe tarihli Resmi </w:t>
      </w:r>
      <w:proofErr w:type="spellStart"/>
      <w:r>
        <w:rPr>
          <w:rFonts w:ascii="Segoe UI" w:hAnsi="Segoe UI" w:cs="Segoe UI"/>
          <w:color w:val="000000"/>
          <w:sz w:val="19"/>
          <w:szCs w:val="19"/>
          <w:shd w:val="clear" w:color="auto" w:fill="FFFFFF"/>
        </w:rPr>
        <w:t>Gazete’de</w:t>
      </w:r>
      <w:proofErr w:type="spellEnd"/>
      <w:r>
        <w:rPr>
          <w:rFonts w:ascii="Segoe UI" w:hAnsi="Segoe UI" w:cs="Segoe UI"/>
          <w:color w:val="000000"/>
          <w:sz w:val="19"/>
          <w:szCs w:val="19"/>
          <w:shd w:val="clear" w:color="auto" w:fill="FFFFFF"/>
        </w:rPr>
        <w:t xml:space="preserve"> yayımlanan Bakanlar Kurulu kararı ile devlet memurları ile eşit seviyeye getirilmesine rağmen aylıksız izin hakları bulunmamaktadır. </w:t>
      </w:r>
    </w:p>
    <w:p w:rsidR="00865CA2" w:rsidRDefault="00865CA2" w:rsidP="00865CA2">
      <w:pPr>
        <w:jc w:val="both"/>
      </w:pPr>
      <w:r>
        <w:t xml:space="preserve">Sözleşmeli personellerin kazanılmış hak aylık kademe dereceleri bulunmaması sebebiyle devlet memurlarının yararlandığı haklardan yararlanamamaktadır. 8 yıl disiplin cezası almayan devlet memurlarının bir kademe ilerlemesi alması, yüksek lisans yapan memurların bir kademe ilerlemesi haklarından yararlanamamaktadır. </w:t>
      </w:r>
    </w:p>
    <w:p w:rsidR="00865CA2" w:rsidRDefault="00865CA2" w:rsidP="00865CA2">
      <w:pPr>
        <w:jc w:val="both"/>
      </w:pPr>
      <w:r>
        <w:t xml:space="preserve">Sözleşmeli personellere, 657 sayılı Kanun ek 33 üncü maddesine göre görevlendirildikleri nöbet karşılığı ücret almaktadır. Ancak aldıkları nöbet ücretinden sigorta prim kesintisi yapılmaktadır.  </w:t>
      </w:r>
    </w:p>
    <w:p w:rsidR="00865CA2" w:rsidRDefault="00865CA2" w:rsidP="00865CA2">
      <w:pPr>
        <w:pStyle w:val="AralkYok"/>
        <w:jc w:val="both"/>
      </w:pPr>
      <w:proofErr w:type="gramStart"/>
      <w:r>
        <w:t>30/03/2018</w:t>
      </w:r>
      <w:proofErr w:type="gramEnd"/>
      <w:r>
        <w:t xml:space="preserve"> tarihinde Resmi </w:t>
      </w:r>
      <w:proofErr w:type="spellStart"/>
      <w:r>
        <w:t>Gazete’de</w:t>
      </w:r>
      <w:proofErr w:type="spellEnd"/>
      <w:r>
        <w:t xml:space="preserve"> yayınlanan düzenleme ile 4/C geçici personel statüsü lağvedilerek mevcut çalışanlar 4/B sözleşmeli personel statüsüne geçmiştir. Üniversite mezunu olanlar  “idari büro Görevlisi” statüsüne, diğerleri ise </w:t>
      </w:r>
      <w:r w:rsidRPr="00666FAF">
        <w:t>“idari destek görevlisi' unvanlı pozisyonlara idarelerince halen yürütmekte oldukları hizmetleri aynı şekilde yerine getirmeye devam etmek üzere sözleşmeli personel olarak</w:t>
      </w:r>
      <w:r>
        <w:t xml:space="preserve"> atanmıştır. Bu şekilde geçiş yapan personellerin sabit ek ödemeleri diğer sözleşmeli personellere göre düşük tutulmuş ve daha sonradan üniversite bitiren personel, unvanını değiştirememektedir.</w:t>
      </w:r>
    </w:p>
    <w:p w:rsidR="00865CA2" w:rsidRPr="000F5F54" w:rsidRDefault="00865CA2" w:rsidP="00865CA2">
      <w:pPr>
        <w:jc w:val="both"/>
      </w:pPr>
    </w:p>
    <w:p w:rsidR="00865CA2" w:rsidRDefault="00865CA2" w:rsidP="00865CA2">
      <w:pPr>
        <w:jc w:val="center"/>
        <w:rPr>
          <w:b/>
        </w:rPr>
      </w:pPr>
      <w:r w:rsidRPr="00590E0B">
        <w:rPr>
          <w:b/>
        </w:rPr>
        <w:t>663 Sayılı KHK’nın 45/A Maddesine Tabi Sözleşmeli Personeller</w:t>
      </w:r>
    </w:p>
    <w:p w:rsidR="00865CA2" w:rsidRDefault="00865CA2" w:rsidP="00865CA2">
      <w:pPr>
        <w:jc w:val="both"/>
      </w:pPr>
      <w:r w:rsidRPr="000F5F54">
        <w:t xml:space="preserve">663 sayılı KHK 45/A maddesine göre istihdam edilen sözleşmeli personeller, eş durumu nedeniyle yer değişikliği harici dört yıl </w:t>
      </w:r>
      <w:r>
        <w:t>süreyle başka bir yere atanamazlar. Özlük hakları ve eş durumu tayin hakkı, 657 sayılı Kanuna tabi 4/B sözleşmeli personeller ile aynıdır. Ancak eş durumu nedeniyle yer değişikliği hariç başka bir tayin hakkı bulunmamaktadır. Özellikle ailesinde ve kendisinde sağlık sorunları yaşayan sözleşmeliler tayin olamadıkları için sözleşmelerine fes etmektedir.</w:t>
      </w:r>
    </w:p>
    <w:p w:rsidR="00865CA2" w:rsidRPr="000F5F54" w:rsidRDefault="00865CA2" w:rsidP="00865CA2">
      <w:pPr>
        <w:jc w:val="both"/>
      </w:pPr>
      <w:r>
        <w:t xml:space="preserve">Bu madde hükmüne göre atananlar kadrolu statüye geçmek için 4 yıl, tayin talebinde bulunabilmek için ise (kadroya geçtikten sonra) 2 yıl daha çalışmalıdır. Toplamda 6 yıl aynı yerde çalışmak zorunda olan sözleşmeli personeller bu durumu aynı işi yaptıkları diğer statülere göre yıpratıcı bir durumdur. </w:t>
      </w:r>
    </w:p>
    <w:p w:rsidR="00865CA2" w:rsidRPr="00590E0B" w:rsidRDefault="00865CA2" w:rsidP="00865CA2">
      <w:pPr>
        <w:jc w:val="center"/>
        <w:rPr>
          <w:b/>
        </w:rPr>
      </w:pPr>
      <w:r w:rsidRPr="00590E0B">
        <w:rPr>
          <w:b/>
        </w:rPr>
        <w:t>4924 sayılı Kanuna Tabi Sözleşmeli Personeller</w:t>
      </w:r>
    </w:p>
    <w:p w:rsidR="00865CA2" w:rsidRDefault="00865CA2" w:rsidP="00865CA2">
      <w:pPr>
        <w:jc w:val="both"/>
      </w:pPr>
      <w:r>
        <w:t>4924 sayılı Kanuna tabi olarak çalışmakta olan sözleşmeli personellerin çoğunluğu devlet memurluğundan geçen tabip ve uzman tabip olmasına rağmen, hekim dışı sağlık personeli de bulunmaktadır. Çoğunlukla ebe unvanında bulunmakla beraber tayin hakları olarak; aile birliği mazereti, sağlık mazereti, can güvenliği mazeret tayini ve eşinin vefat etmesi halinde tayin hakkı bulunmaktadır. Ancak sağlık mazereti ve can güvenliği mazeretleri haricinde eş durumu mazeret tayini uygulanmamıştır.</w:t>
      </w:r>
    </w:p>
    <w:p w:rsidR="00865CA2" w:rsidRDefault="00865CA2" w:rsidP="00865CA2">
      <w:pPr>
        <w:jc w:val="both"/>
      </w:pPr>
      <w:r w:rsidRPr="00E472EF">
        <w:t>657 sayılı Devlet Memurları Kanununun 4 üncü maddesinin birinci fıkrasının (A) bendine tabi olarak tıpta uzmanlık mevzuatına göre uzman, tabip, diş tabibi ve eczacı olarak çalışanların; sözleşmeli personel pozisyonlarına yerleştirme işlemleri kura ile yapılır.</w:t>
      </w:r>
      <w:r>
        <w:t xml:space="preserve"> S</w:t>
      </w:r>
      <w:r w:rsidRPr="00E472EF">
        <w:t>özleşmeli personel statüsüne geçmiş olanlar, sözleşmelerinin bitiminde istekleri halinde 657 sayılı Kanunun ilgili hükümlerine göre söz konusu statüye geçerken çalıştığı il emrindeki boş Devlet memurluğu kadrolarına naklen atanırlar.</w:t>
      </w:r>
    </w:p>
    <w:p w:rsidR="00865CA2" w:rsidRPr="001F2017" w:rsidRDefault="00865CA2" w:rsidP="00865CA2">
      <w:pPr>
        <w:jc w:val="center"/>
        <w:rPr>
          <w:b/>
          <w:sz w:val="24"/>
          <w:szCs w:val="23"/>
        </w:rPr>
      </w:pPr>
      <w:r w:rsidRPr="00AD3355">
        <w:rPr>
          <w:b/>
          <w:sz w:val="24"/>
          <w:szCs w:val="23"/>
        </w:rPr>
        <w:t>Vekil Ebe/Hemşireler</w:t>
      </w:r>
    </w:p>
    <w:p w:rsidR="00865CA2" w:rsidRDefault="00865CA2" w:rsidP="00865CA2">
      <w:pPr>
        <w:jc w:val="both"/>
      </w:pPr>
      <w:r>
        <w:lastRenderedPageBreak/>
        <w:t xml:space="preserve">Vekil ebe/hemşireler, Sağlık Bakanlığı’nda çalışanlar arasında özlük hakları bakımından en çok mağdur olan kesimdir. Türkiye Halk Sağlığı Genel Müdürlüğü'nün Vekil ebe/hemşire İstihdamı hakkında yayınlamış olduğu genelgeye istinaden çalıştırılmaktadır. İzin hakları diğer statülerde çalışan kamu personellerine göre kısıtlıdır. Doğum izni için sözleşmeleri feshedilmektedir. Doğum sebebi ile sözleşmesi feshedilen vekil ebe/hemşire, doğumun gerçekleştiği tarihten itibaren 6 ay içinde talepte bulunması şartıyla ve kadrosu müsaitse daha önce görev yaptığı sağlık biriminde göreve başlamaktadır. Birçok vekil ebe/hemşirenin iş güvencesini olmaması sebebi ile hamilelik sürecinde çalışmaya devam etmekte ve doğum gerçekleştikten sonra yıllık izin ve hastalık raporu alarak süreci atlatmaya çalışmaktadır. Tabi oldukları düzenlemelerde, süt izni de bulunmamaktadır. Doğum izinleri için sendikamız aracılığıyla birçok dava açılmakta ve olumlu sonuçlanmaktadır. </w:t>
      </w:r>
    </w:p>
    <w:p w:rsidR="00865CA2" w:rsidRDefault="00865CA2" w:rsidP="00865CA2">
      <w:pPr>
        <w:jc w:val="both"/>
      </w:pPr>
      <w:r>
        <w:t xml:space="preserve">Devlet Personel Başkanlığı’nın </w:t>
      </w:r>
      <w:proofErr w:type="gramStart"/>
      <w:r>
        <w:t>7/2/2017</w:t>
      </w:r>
      <w:proofErr w:type="gramEnd"/>
      <w:r>
        <w:t xml:space="preserve"> tarihli 781 sayılı görüşünde vekil ebe/hemşirelerin izin hakları hususunda, 657 sayılı Kanunda izinlerin sosyal bir hak kapsamında değerlendirilmemesi ve yıllık izin dışında başka bir izin türünden faydalanmalarına dair bir düzenleme bulunmaması nedeniyle, anılan Kanunda yer verilen diğer izin türlerinden yararlanmalarının mümkün bulunmadığını mütalaa eden olumsuz görüş vermiştir.</w:t>
      </w:r>
    </w:p>
    <w:p w:rsidR="00865CA2" w:rsidRDefault="00865CA2" w:rsidP="00865CA2">
      <w:pPr>
        <w:jc w:val="both"/>
      </w:pPr>
      <w:r>
        <w:t>Vekil Ebe/Hemşirelerin aldıkları ücret, 657 sayılı kanunun 175. Maddesine istinaden verilmektedir. Ancak bu madde hükmüne göre verilmekte olan ücretlerde uygulama birliği bulunmamaktadır. Vekil ebe/hemşirelerin aldıkları ücret (sabit ek ödeme hariç), ilden ile farklılık göstermekte ve asgari ücretten düşün ücretler verildiği örnekler bulunmaktadır. 657 sayılı Kanunun 174 üncü maddesinde yer alan “</w:t>
      </w:r>
      <w:proofErr w:type="gramStart"/>
      <w:r w:rsidRPr="00802B7B">
        <w:rPr>
          <w:i/>
        </w:rPr>
        <w:t>Vekalet</w:t>
      </w:r>
      <w:proofErr w:type="gramEnd"/>
      <w:r w:rsidRPr="00802B7B">
        <w:rPr>
          <w:i/>
        </w:rPr>
        <w:t xml:space="preserve"> aylıklarının ödenebilmesi için görevin fiilen yapılması şarttır</w:t>
      </w:r>
      <w:r w:rsidRPr="00802B7B">
        <w:t>.</w:t>
      </w:r>
      <w:r>
        <w:t>” hükmü gereği yıllık izin hariç olmak üzere göreve devam edilmeyen sürelerde personele herhangi bir ücret ödenmemektedir. Herhangi bir tayin hakkının bulunmadığı gibi vekil ebe/hemşirelerin görevlerinden ayrıldıkları zaman iş sonu tazminatı alamamaktadırlar.</w:t>
      </w:r>
    </w:p>
    <w:p w:rsidR="00865CA2" w:rsidRPr="005A5C16" w:rsidRDefault="00865CA2" w:rsidP="00865CA2">
      <w:pPr>
        <w:jc w:val="center"/>
        <w:rPr>
          <w:b/>
        </w:rPr>
      </w:pPr>
      <w:r>
        <w:rPr>
          <w:b/>
        </w:rPr>
        <w:t>Kamu P</w:t>
      </w:r>
      <w:r w:rsidRPr="005A5C16">
        <w:rPr>
          <w:b/>
        </w:rPr>
        <w:t>ersoneli Olamayan Aile Sağlığı Çalışanları</w:t>
      </w:r>
    </w:p>
    <w:p w:rsidR="00865CA2" w:rsidRPr="00F8697F" w:rsidRDefault="00865CA2" w:rsidP="00865CA2">
      <w:pPr>
        <w:jc w:val="both"/>
      </w:pPr>
      <w:r>
        <w:t>Yaklaşık 5 bin aile sağlığı çalışanları</w:t>
      </w:r>
      <w:r w:rsidRPr="00F8697F">
        <w:t xml:space="preserve">, 5258 Sayılı Aile Hekimliği Kanunu’na tabi olarak hizmet vermektedir. Aile sağlığı </w:t>
      </w:r>
      <w:r w:rsidRPr="00315F53">
        <w:t>çalışanları</w:t>
      </w:r>
      <w:r w:rsidRPr="00F8697F">
        <w:t xml:space="preserve"> Kamu persone</w:t>
      </w:r>
      <w:r>
        <w:t>li olarak nitelendirilmemekte, k</w:t>
      </w:r>
      <w:r w:rsidRPr="00F8697F">
        <w:t xml:space="preserve">amu kurumunda çalıştıkları halde kamu dışı </w:t>
      </w:r>
      <w:r>
        <w:t xml:space="preserve">çalışan </w:t>
      </w:r>
      <w:r w:rsidRPr="00F8697F">
        <w:t xml:space="preserve">olarak sınıflandırılmaktadır. </w:t>
      </w:r>
      <w:r w:rsidRPr="00F8697F">
        <w:rPr>
          <w:sz w:val="23"/>
          <w:szCs w:val="23"/>
        </w:rPr>
        <w:t xml:space="preserve">“Kamu dışı çalışan” olarak nitelendirilen aile sağlığı çalışanları, kendilerine nöbet, eğitim gibi durumlarda kamu kuralları uygulanan aile sağlığı çalışanları kamu kurumlarında çalışan sağlık görevlileri ile eşit iş </w:t>
      </w:r>
      <w:r>
        <w:rPr>
          <w:sz w:val="23"/>
          <w:szCs w:val="23"/>
        </w:rPr>
        <w:t xml:space="preserve">ve görevleri </w:t>
      </w:r>
      <w:r w:rsidRPr="00F8697F">
        <w:rPr>
          <w:sz w:val="23"/>
          <w:szCs w:val="23"/>
        </w:rPr>
        <w:t>yapmalarına rağmen “kadro” başta olmak üzere pek çok haktan mahrum olmaları sebebiyle pek çok sorun yaşamaktadır.</w:t>
      </w:r>
    </w:p>
    <w:p w:rsidR="00865CA2" w:rsidRPr="00F8697F" w:rsidRDefault="00865CA2" w:rsidP="00865CA2">
      <w:pPr>
        <w:jc w:val="both"/>
        <w:rPr>
          <w:sz w:val="23"/>
          <w:szCs w:val="23"/>
        </w:rPr>
      </w:pPr>
      <w:r w:rsidRPr="00F8697F">
        <w:rPr>
          <w:sz w:val="23"/>
          <w:szCs w:val="23"/>
        </w:rPr>
        <w:t>Aile hekimliği Kanununda herhangi bir iller arası yer değişikliği tayin hakkı tanımlanmadığından yer değişikliği yapamamaktadırlar. Özellikle eşleri zorunlu yer değişikliğine tabi</w:t>
      </w:r>
      <w:r>
        <w:rPr>
          <w:sz w:val="23"/>
          <w:szCs w:val="23"/>
        </w:rPr>
        <w:t xml:space="preserve"> kamu görevlisi</w:t>
      </w:r>
      <w:r w:rsidRPr="00F8697F">
        <w:rPr>
          <w:sz w:val="23"/>
          <w:szCs w:val="23"/>
        </w:rPr>
        <w:t xml:space="preserve"> </w:t>
      </w:r>
      <w:r>
        <w:rPr>
          <w:sz w:val="23"/>
          <w:szCs w:val="23"/>
        </w:rPr>
        <w:t>(</w:t>
      </w:r>
      <w:r w:rsidRPr="00F8697F">
        <w:rPr>
          <w:sz w:val="23"/>
          <w:szCs w:val="23"/>
        </w:rPr>
        <w:t>asker, polis vb.</w:t>
      </w:r>
      <w:r>
        <w:rPr>
          <w:sz w:val="23"/>
          <w:szCs w:val="23"/>
        </w:rPr>
        <w:t>)</w:t>
      </w:r>
      <w:r w:rsidRPr="00F8697F">
        <w:rPr>
          <w:sz w:val="23"/>
          <w:szCs w:val="23"/>
        </w:rPr>
        <w:t xml:space="preserve"> olan </w:t>
      </w:r>
      <w:r>
        <w:rPr>
          <w:sz w:val="23"/>
          <w:szCs w:val="23"/>
        </w:rPr>
        <w:t>çalışanlar, eşleri başka bir yere görevlendirilmesi halinde,</w:t>
      </w:r>
      <w:r w:rsidRPr="00F8697F">
        <w:rPr>
          <w:sz w:val="23"/>
          <w:szCs w:val="23"/>
        </w:rPr>
        <w:t xml:space="preserve"> sözleşmelerini</w:t>
      </w:r>
      <w:r>
        <w:rPr>
          <w:sz w:val="23"/>
          <w:szCs w:val="23"/>
        </w:rPr>
        <w:t xml:space="preserve"> tek taraflı fes etmek zorunda kalmaktadır</w:t>
      </w:r>
      <w:r w:rsidRPr="00F8697F">
        <w:rPr>
          <w:sz w:val="23"/>
          <w:szCs w:val="23"/>
        </w:rPr>
        <w:t>.</w:t>
      </w:r>
    </w:p>
    <w:p w:rsidR="00865CA2" w:rsidRDefault="00865CA2" w:rsidP="00865CA2">
      <w:pPr>
        <w:jc w:val="both"/>
      </w:pPr>
      <w:r w:rsidRPr="00F8697F">
        <w:t xml:space="preserve">Aynı kurumlardaki memurlarla aynı işi yapıyor olmalarına rağmen iş güvenceleri olmadan, emeklerinin karşılığını alamıyor olmaları, ikinci sınıf insan muamelesi görüyor olmaları onların çalışma şevkini ve </w:t>
      </w:r>
      <w:proofErr w:type="gramStart"/>
      <w:r w:rsidRPr="00F8697F">
        <w:t>motivasyonlarını</w:t>
      </w:r>
      <w:proofErr w:type="gramEnd"/>
      <w:r w:rsidRPr="00F8697F">
        <w:t xml:space="preserve"> son derece olumsuz etkilemektedir.</w:t>
      </w:r>
    </w:p>
    <w:p w:rsidR="00865CA2" w:rsidRDefault="00865CA2" w:rsidP="00865CA2">
      <w:pPr>
        <w:jc w:val="both"/>
      </w:pPr>
      <w:r>
        <w:t xml:space="preserve">Aile Sağlığı Merkezi çalışanlarının izin haklarında iyileştirme yapılmıştır. Ancak aile sağlığı çalışanlarının yıllık izin, hastalık izni ve diğer nedenlerle görev başında bulunamadığı süre için ya </w:t>
      </w:r>
      <w:r>
        <w:lastRenderedPageBreak/>
        <w:t>kendileri izinli olduğu sürelerde çalışacak personel bulmak zorunda ya da Bakanlık tarafından izinli aile sağlığı çalışanı yerine görevlendirme yapılmaktadır. Bu durumlarda da asıl aile sağlığı çalışanının aldığı ücrette kesinti yapılmaktadır. İlgili düzenleme “Aile Hekimliği Ödeme ve Sözleşme Yönetmeliği’nde 20 inci maddede yer almaktadır.</w:t>
      </w:r>
    </w:p>
    <w:p w:rsidR="00865CA2" w:rsidRPr="00A06DBF" w:rsidRDefault="00865CA2" w:rsidP="00865CA2">
      <w:pPr>
        <w:jc w:val="both"/>
        <w:rPr>
          <w:i/>
        </w:rPr>
      </w:pPr>
      <w:r>
        <w:t>“</w:t>
      </w:r>
      <w:r w:rsidRPr="00A06DBF">
        <w:rPr>
          <w:i/>
        </w:rPr>
        <w:t xml:space="preserve">Sözleşme ile çalıştırılan aile sağlığı elemanına, 8 inci maddenin ikinci fıkrası çerçevesinde görev başında bulunmadığı süre içinde, hizmetin görülmesini sağlaması hâlinde ödeme tam olarak yapılır. Bu mümkün olmadığı takdirde müdürlük, diğer aile sağlığı elemanlarını veya Bakanlık personelini geçici aile sağlığı elemanı olarak görevlendirir. Bu durumda; </w:t>
      </w:r>
    </w:p>
    <w:p w:rsidR="00865CA2" w:rsidRPr="00A06DBF" w:rsidRDefault="00865CA2" w:rsidP="00865CA2">
      <w:pPr>
        <w:jc w:val="both"/>
        <w:rPr>
          <w:i/>
        </w:rPr>
      </w:pPr>
      <w:proofErr w:type="gramStart"/>
      <w:r w:rsidRPr="00A06DBF">
        <w:rPr>
          <w:i/>
        </w:rPr>
        <w:t xml:space="preserve">a) 19 uncu maddenin birinci fıkrasının (a) bendine göre kayıtlı kişiler için yapılacak brüt ödeme miktarının %50’si yasal kesintiler yapıldıktan sonra asıl aile sağlığı elemanına,%25’i geçici aile sağlığı elemanına ödenmek üzere kadrosunun bulunduğu kurum döner sermaye emanet hesabına, ancak tek birimli aile sağlığı merkezinde görev yapan ve yıllık izin sebebiyle görevi başında bulunamayan asıl aile sağlığı elamanına, toplam yıllık izin süresinin ilk yedi günlük kısmı için ise %100’ü, </w:t>
      </w:r>
      <w:proofErr w:type="gramEnd"/>
    </w:p>
    <w:p w:rsidR="00865CA2" w:rsidRDefault="00865CA2" w:rsidP="00865CA2">
      <w:pPr>
        <w:jc w:val="both"/>
      </w:pPr>
      <w:r w:rsidRPr="00A06DBF">
        <w:rPr>
          <w:i/>
        </w:rPr>
        <w:t>b) 19 uncu maddenin birinci fıkrasının (b) bendine göre ödenecek sosyoekonomik gelişmişlik düzeyi ücretinin %50’si asıl aile sağlığı elemanına, ödenir.</w:t>
      </w:r>
      <w:r>
        <w:t xml:space="preserve">”  </w:t>
      </w:r>
    </w:p>
    <w:p w:rsidR="00865CA2" w:rsidRDefault="00865CA2" w:rsidP="00865CA2">
      <w:pPr>
        <w:jc w:val="both"/>
      </w:pPr>
      <w:r>
        <w:t>Bu düzenle sebebiyle aile sağlığı çalışanı, raporlu ya da izinli olduğu günlerde yerine geçici olarak personel sağlanması halinde ücretinden kesinti yapılmamaktadır. Ancak yerine geçici personel bulamaması halinde bakanlık tarafından sağlık personeli görevlendirilir ve görevlendirilen kişi için asıl aile sağlığı çalışanının alacağı ücretlerden kesinti yapılmaktadır. Çalışanları mağdur eden bu sistem en çok</w:t>
      </w:r>
      <w:r w:rsidRPr="00F8697F">
        <w:t xml:space="preserve"> </w:t>
      </w:r>
      <w:r>
        <w:t xml:space="preserve">tek </w:t>
      </w:r>
      <w:proofErr w:type="spellStart"/>
      <w:r>
        <w:t>hekimli</w:t>
      </w:r>
      <w:proofErr w:type="spellEnd"/>
      <w:r>
        <w:t xml:space="preserve"> Aile Sağlığı Merkezlerinde çalışanları etkilemekte,</w:t>
      </w:r>
      <w:r w:rsidRPr="00F8697F">
        <w:t xml:space="preserve"> izin</w:t>
      </w:r>
      <w:r>
        <w:t>lerini kullanamamaktadırlar</w:t>
      </w:r>
      <w:r w:rsidRPr="00F8697F">
        <w:t>.</w:t>
      </w:r>
      <w:r>
        <w:t xml:space="preserve"> Ayrıca Aile Sağlığı Merkezleri’nde</w:t>
      </w:r>
      <w:r w:rsidRPr="00F8697F">
        <w:t>ki pozisyonlarından ayrıldıkları vakit iş sonu tazminatını alamamaktadırlar.</w:t>
      </w:r>
    </w:p>
    <w:p w:rsidR="00865CA2" w:rsidRDefault="00865CA2" w:rsidP="00865CA2">
      <w:pPr>
        <w:jc w:val="center"/>
        <w:rPr>
          <w:b/>
        </w:rPr>
      </w:pPr>
      <w:r w:rsidRPr="004A207F">
        <w:rPr>
          <w:b/>
        </w:rPr>
        <w:t>Ek Ders Karşılığı Aile ve Sosyal Politikalar Bakanlığı Çalışanları</w:t>
      </w:r>
    </w:p>
    <w:p w:rsidR="00865CA2" w:rsidRDefault="00865CA2" w:rsidP="00865CA2">
      <w:pPr>
        <w:jc w:val="both"/>
      </w:pPr>
      <w:r>
        <w:t xml:space="preserve">Aile, Çalışma ve Sosyal Hizmetler Bakanlığı’nda ek ders görevi verilenlere, 657 sayılı Kanun'un 176 </w:t>
      </w:r>
      <w:proofErr w:type="spellStart"/>
      <w:r>
        <w:t>ncı</w:t>
      </w:r>
      <w:proofErr w:type="spellEnd"/>
      <w:r>
        <w:t xml:space="preserve"> maddesi uyarınca ek ders ücreti ödenmektedir. Mülga edilen </w:t>
      </w:r>
      <w:r w:rsidRPr="008A1C6D">
        <w:t>Aile ve Sosyal Politikalar Bakanlığı</w:t>
      </w:r>
      <w:r>
        <w:t>’nın yayınlamış olduğu “</w:t>
      </w:r>
      <w:r w:rsidRPr="00FB178F">
        <w:t>Aile ve Sosyal Politikalar Bakanlığı Ders ve Ek Ders Uygulamalarına İlişkin Genelge</w:t>
      </w:r>
      <w:r>
        <w:t>” ile ek ders karşılığı verilen ücretlerde düzenleme yapılmıştır.</w:t>
      </w:r>
    </w:p>
    <w:p w:rsidR="00865CA2" w:rsidRDefault="00865CA2" w:rsidP="00865CA2">
      <w:pPr>
        <w:jc w:val="both"/>
      </w:pPr>
      <w:r w:rsidRPr="004A207F">
        <w:t>İlgili düzenlemelere baktığımız da; ek ders karşılığı çalışan meslek elemanlarının çok düşük ücretlerle çok zor şartlarda çalışmaktadırlar. Bakanlığın genelgesiyle çalışma saatleri haftalık 35 saate çıkartılmış bu sayede, maaşlarının asgari ücretin üstüne çıkması ve sigorta prim gün sayılarının 30</w:t>
      </w:r>
      <w:r>
        <w:t xml:space="preserve"> gün</w:t>
      </w:r>
      <w:r w:rsidRPr="004A207F">
        <w:t xml:space="preserve"> olması hakkını elde etmişlerdir. Ancak bu düzenleme bile kamu kurumlarında ihale yolu ile hizmet alımı gerçekleşen taşeron olarak tanımladığımız</w:t>
      </w:r>
      <w:r>
        <w:t xml:space="preserve"> ve daha sonra devlet işçiliğine atanan</w:t>
      </w:r>
      <w:r w:rsidRPr="004A207F">
        <w:t xml:space="preserve"> çalışanlara göre düşük düzeydedir. </w:t>
      </w:r>
    </w:p>
    <w:p w:rsidR="00865CA2" w:rsidRPr="004A207F" w:rsidRDefault="00865CA2" w:rsidP="00865CA2">
      <w:pPr>
        <w:jc w:val="both"/>
      </w:pPr>
      <w:r w:rsidRPr="004A207F">
        <w:t>Yıllık izin, doğum izni, mazeret</w:t>
      </w:r>
      <w:r>
        <w:t xml:space="preserve"> izni gibi izin hakları</w:t>
      </w:r>
      <w:r w:rsidRPr="004A207F">
        <w:t xml:space="preserve"> bulunmamakla beraber haftada 35 saat ücret üzerinden maaş alıp, 40-4</w:t>
      </w:r>
      <w:r>
        <w:t>5 saat bir fiil çalışmaktadır</w:t>
      </w:r>
      <w:r w:rsidRPr="004A207F">
        <w:t>. Çalışan herkes kadrolu meslek elemanları ile aynı imza yetkisine sah</w:t>
      </w:r>
      <w:r>
        <w:t xml:space="preserve">ip olup, bütün kurum işlerinde </w:t>
      </w:r>
      <w:r w:rsidRPr="004A207F">
        <w:t>imza yetkilerini kullanmaktadır. Evde bakım yardımı bağlama, denetleme, SED denet</w:t>
      </w:r>
      <w:r>
        <w:t xml:space="preserve">leme ve bağlama, doğum yardımı </w:t>
      </w:r>
      <w:r w:rsidRPr="004A207F">
        <w:t>vb. bütün kurum işlerinde çalışabilmekte ve imza atmaktadırlar. Saat başı ücret almalarından dolayı hastalık veya izin durumunda işe gelmediklerinde, maaşları kesintiye uğramakta ve bu nedenle asgari ücre</w:t>
      </w:r>
      <w:r>
        <w:t xml:space="preserve">tin altında </w:t>
      </w:r>
      <w:r>
        <w:lastRenderedPageBreak/>
        <w:t>maaş aldıkları zamanlar</w:t>
      </w:r>
      <w:r w:rsidRPr="004A207F">
        <w:t xml:space="preserve"> olmaktadır. Ek ders ücreti için fiili çalışma şartı aranmaktadır. E</w:t>
      </w:r>
      <w:r>
        <w:t>k ders karşılığı çalışanlara görevlerinden ayrılmaları halinde</w:t>
      </w:r>
      <w:r w:rsidRPr="004A207F">
        <w:t xml:space="preserve"> i</w:t>
      </w:r>
      <w:r>
        <w:t>ş sonu tazminatı verilmemektedir</w:t>
      </w:r>
      <w:r w:rsidRPr="004A207F">
        <w:t>.</w:t>
      </w:r>
    </w:p>
    <w:p w:rsidR="00865CA2" w:rsidRPr="009555FA" w:rsidRDefault="00865CA2" w:rsidP="00865CA2">
      <w:pPr>
        <w:pStyle w:val="ListeParagraf"/>
        <w:numPr>
          <w:ilvl w:val="0"/>
          <w:numId w:val="2"/>
        </w:numPr>
        <w:jc w:val="both"/>
        <w:rPr>
          <w:b/>
        </w:rPr>
      </w:pPr>
      <w:r>
        <w:rPr>
          <w:b/>
        </w:rPr>
        <w:t>Sözleşmel</w:t>
      </w:r>
      <w:r w:rsidRPr="009555FA">
        <w:rPr>
          <w:b/>
        </w:rPr>
        <w:t>i Personelin Mali, Sosyal ve Özlük Hakları ile Çalışma Şartlarına İlişkin Genel Nitelikli Talepler</w:t>
      </w:r>
    </w:p>
    <w:p w:rsidR="00865CA2" w:rsidRDefault="00865CA2" w:rsidP="00865CA2">
      <w:pPr>
        <w:jc w:val="both"/>
        <w:rPr>
          <w:sz w:val="23"/>
          <w:szCs w:val="23"/>
        </w:rPr>
      </w:pPr>
      <w:r w:rsidRPr="00732138">
        <w:rPr>
          <w:sz w:val="23"/>
          <w:szCs w:val="23"/>
        </w:rPr>
        <w:t>4/B sözleşmeli</w:t>
      </w:r>
      <w:r>
        <w:rPr>
          <w:sz w:val="23"/>
          <w:szCs w:val="23"/>
        </w:rPr>
        <w:t>, 663 sayılı KHK 45/A maddesine göre istihdam edilen sözleşmeli, ataması sınavla yapılan 4924 sözleşmeliler, vekil ebe hemşireler, kamu dışı çalışan aile sağlığı elemanları ve ek ders karşılığı çalışan personeller, 4/A devlet memurluğu kadrolarına atamalar</w:t>
      </w:r>
      <w:r w:rsidR="00E949AB">
        <w:rPr>
          <w:sz w:val="23"/>
          <w:szCs w:val="23"/>
        </w:rPr>
        <w:t>ı yapılmalıdır.</w:t>
      </w:r>
    </w:p>
    <w:p w:rsidR="00E949AB" w:rsidRDefault="00E949AB" w:rsidP="00865CA2">
      <w:pPr>
        <w:jc w:val="both"/>
        <w:rPr>
          <w:sz w:val="23"/>
          <w:szCs w:val="23"/>
        </w:rPr>
      </w:pPr>
      <w:r>
        <w:rPr>
          <w:sz w:val="23"/>
          <w:szCs w:val="23"/>
        </w:rPr>
        <w:t>Kadrolu statüye ataması yapılana kadar talep ettiğimiz çözüm önerileri;</w:t>
      </w:r>
    </w:p>
    <w:p w:rsidR="00865CA2" w:rsidRPr="00E949AB" w:rsidRDefault="00865CA2" w:rsidP="00E949AB">
      <w:pPr>
        <w:pStyle w:val="ListeParagraf"/>
        <w:numPr>
          <w:ilvl w:val="0"/>
          <w:numId w:val="3"/>
        </w:numPr>
        <w:jc w:val="both"/>
        <w:rPr>
          <w:sz w:val="23"/>
          <w:szCs w:val="23"/>
        </w:rPr>
      </w:pPr>
      <w:r w:rsidRPr="00E949AB">
        <w:rPr>
          <w:sz w:val="23"/>
          <w:szCs w:val="23"/>
        </w:rPr>
        <w:t>663 sayılı KHK 45/A maddesinde belirtilen 4+2 yıl süre şartı, 3+1 yıl olarak uygulanmalıdır.</w:t>
      </w:r>
    </w:p>
    <w:p w:rsidR="00865CA2" w:rsidRPr="00E949AB" w:rsidRDefault="00865CA2" w:rsidP="00E949AB">
      <w:pPr>
        <w:pStyle w:val="ListeParagraf"/>
        <w:numPr>
          <w:ilvl w:val="0"/>
          <w:numId w:val="3"/>
        </w:numPr>
        <w:jc w:val="both"/>
        <w:rPr>
          <w:sz w:val="23"/>
          <w:szCs w:val="23"/>
        </w:rPr>
      </w:pPr>
      <w:r w:rsidRPr="00E949AB">
        <w:rPr>
          <w:sz w:val="23"/>
          <w:szCs w:val="23"/>
        </w:rPr>
        <w:t>Sözleşmeli person</w:t>
      </w:r>
      <w:bookmarkStart w:id="0" w:name="_GoBack"/>
      <w:bookmarkEnd w:id="0"/>
      <w:r w:rsidRPr="00E949AB">
        <w:rPr>
          <w:sz w:val="23"/>
          <w:szCs w:val="23"/>
        </w:rPr>
        <w:t>ellerin kademe-dereceleri olmalı ayrıca görevde yükselme ve unvan değişikliği sınavına girebilmeleri için düzenleme yapılmalıdır.</w:t>
      </w:r>
    </w:p>
    <w:p w:rsidR="00865CA2" w:rsidRPr="00E949AB" w:rsidRDefault="00865CA2" w:rsidP="00E949AB">
      <w:pPr>
        <w:pStyle w:val="ListeParagraf"/>
        <w:numPr>
          <w:ilvl w:val="0"/>
          <w:numId w:val="3"/>
        </w:numPr>
        <w:jc w:val="both"/>
        <w:rPr>
          <w:sz w:val="23"/>
          <w:szCs w:val="23"/>
        </w:rPr>
      </w:pPr>
      <w:r w:rsidRPr="00E949AB">
        <w:rPr>
          <w:sz w:val="23"/>
          <w:szCs w:val="23"/>
        </w:rPr>
        <w:t>663 sayılı KHK 45/A maddesine göre atanan sözleşmeli personellerin tayin hakları, 4/B sözleşmeli personeller ile aynı olmalıdır.</w:t>
      </w:r>
    </w:p>
    <w:p w:rsidR="00865CA2" w:rsidRPr="00E949AB" w:rsidRDefault="00865CA2" w:rsidP="00E949AB">
      <w:pPr>
        <w:pStyle w:val="ListeParagraf"/>
        <w:numPr>
          <w:ilvl w:val="0"/>
          <w:numId w:val="3"/>
        </w:numPr>
        <w:jc w:val="both"/>
        <w:rPr>
          <w:sz w:val="23"/>
          <w:szCs w:val="23"/>
        </w:rPr>
      </w:pPr>
      <w:r w:rsidRPr="00E949AB">
        <w:rPr>
          <w:sz w:val="23"/>
          <w:szCs w:val="23"/>
        </w:rPr>
        <w:t>“Sözleşmeli Personel Çalıştırılmasına İlişkin Esaslar” isimli Cumhurbaşkanlığı Kararı’nın ek 3. Maddesi (e) fıkrasında yer alan çalıştığı yıllara göre tayin hakkı düzenlemesi Sağlık Bakanlığı’nda ve Aile, Çalışma ve Sosyal Hizmetler Bakanlığı’nda uygulanmalıdır. 663 sayılı KHK 45/A maddesine göre atanan sözleşmeli personeller de bu tayin hakkından yararlanmalıdır.</w:t>
      </w:r>
    </w:p>
    <w:p w:rsidR="00865CA2" w:rsidRPr="00E949AB" w:rsidRDefault="00865CA2" w:rsidP="00E949AB">
      <w:pPr>
        <w:pStyle w:val="ListeParagraf"/>
        <w:numPr>
          <w:ilvl w:val="0"/>
          <w:numId w:val="3"/>
        </w:numPr>
        <w:jc w:val="both"/>
        <w:rPr>
          <w:sz w:val="23"/>
          <w:szCs w:val="23"/>
        </w:rPr>
      </w:pPr>
      <w:r w:rsidRPr="00E949AB">
        <w:rPr>
          <w:sz w:val="23"/>
          <w:szCs w:val="23"/>
        </w:rPr>
        <w:t>Ücretsiz izin hakkı bütün sözleşmeli statüler için uygulanmalı bu süreç içerisinde sözleşmelilerin pozisyonları saklı tutulmalıdır. Ayrıca sözleşmeli personellerin yıllık izinleri bir sonraki yıla devredilmesi sağlanmalıdır.</w:t>
      </w:r>
    </w:p>
    <w:p w:rsidR="00865CA2" w:rsidRPr="00E949AB" w:rsidRDefault="00865CA2" w:rsidP="00E949AB">
      <w:pPr>
        <w:pStyle w:val="ListeParagraf"/>
        <w:numPr>
          <w:ilvl w:val="0"/>
          <w:numId w:val="3"/>
        </w:numPr>
        <w:jc w:val="both"/>
        <w:rPr>
          <w:sz w:val="23"/>
          <w:szCs w:val="23"/>
        </w:rPr>
      </w:pPr>
      <w:r w:rsidRPr="00E949AB">
        <w:rPr>
          <w:sz w:val="23"/>
          <w:szCs w:val="23"/>
        </w:rPr>
        <w:t>4/B sözleşmeli, 663 sayılı KHK 45/A maddesine göre istihdam edilen sözleşmeli, 4924 sayılı kanuna tabi sözleşmeliler, vekil ebe hemşireler, aile sağlığı çalışanlarının ve ek ders karşılığı çalışan personellerin; hastalık raporu aldıkları süreler için ücret kesintisi yapılmamalıdır.</w:t>
      </w:r>
    </w:p>
    <w:p w:rsidR="00865CA2" w:rsidRPr="00E949AB" w:rsidRDefault="00865CA2" w:rsidP="00E949AB">
      <w:pPr>
        <w:pStyle w:val="ListeParagraf"/>
        <w:numPr>
          <w:ilvl w:val="0"/>
          <w:numId w:val="3"/>
        </w:numPr>
        <w:jc w:val="both"/>
        <w:rPr>
          <w:sz w:val="23"/>
          <w:szCs w:val="23"/>
        </w:rPr>
      </w:pPr>
      <w:r w:rsidRPr="00E949AB">
        <w:rPr>
          <w:sz w:val="23"/>
          <w:szCs w:val="23"/>
        </w:rPr>
        <w:t xml:space="preserve">Sözleşmeli personellerin nöbet ücretlerinden sigorta prim kesintisi yapılmamalıdır.  </w:t>
      </w:r>
    </w:p>
    <w:p w:rsidR="00865CA2" w:rsidRPr="00E949AB" w:rsidRDefault="00865CA2" w:rsidP="00E949AB">
      <w:pPr>
        <w:pStyle w:val="ListeParagraf"/>
        <w:numPr>
          <w:ilvl w:val="0"/>
          <w:numId w:val="3"/>
        </w:numPr>
        <w:jc w:val="both"/>
        <w:rPr>
          <w:sz w:val="23"/>
          <w:szCs w:val="23"/>
        </w:rPr>
      </w:pPr>
      <w:r w:rsidRPr="00E949AB">
        <w:rPr>
          <w:sz w:val="23"/>
          <w:szCs w:val="23"/>
        </w:rPr>
        <w:t>Sağlık Mazeretine bağlı yer değişikliğinde, tayin talep edilen ilde boş pozisyon şartı kaldırılmalıdır.</w:t>
      </w:r>
    </w:p>
    <w:p w:rsidR="00865CA2" w:rsidRPr="00E949AB" w:rsidRDefault="00865CA2" w:rsidP="00E949AB">
      <w:pPr>
        <w:pStyle w:val="ListeParagraf"/>
        <w:numPr>
          <w:ilvl w:val="0"/>
          <w:numId w:val="3"/>
        </w:numPr>
        <w:jc w:val="both"/>
        <w:rPr>
          <w:sz w:val="23"/>
          <w:szCs w:val="23"/>
        </w:rPr>
      </w:pPr>
      <w:r w:rsidRPr="00E949AB">
        <w:rPr>
          <w:sz w:val="23"/>
          <w:szCs w:val="23"/>
        </w:rPr>
        <w:t xml:space="preserve">Eş durumu nedeniyle yer değişikliği kurası hali hazırda iki dönem olarak uygulanıyor. Kura dönemleri yılda üç kez yapılmalıdır. </w:t>
      </w:r>
    </w:p>
    <w:p w:rsidR="00865CA2" w:rsidRPr="00E949AB" w:rsidRDefault="00865CA2" w:rsidP="00E949AB">
      <w:pPr>
        <w:pStyle w:val="ListeParagraf"/>
        <w:numPr>
          <w:ilvl w:val="0"/>
          <w:numId w:val="3"/>
        </w:numPr>
        <w:jc w:val="both"/>
        <w:rPr>
          <w:sz w:val="23"/>
          <w:szCs w:val="23"/>
        </w:rPr>
      </w:pPr>
      <w:r w:rsidRPr="00E949AB">
        <w:rPr>
          <w:sz w:val="23"/>
          <w:szCs w:val="23"/>
        </w:rPr>
        <w:t xml:space="preserve">Eşi kamu görevlisi olmayan sözleşmeli personelin, eşi kendi adına veya bir hizmet akdi ile işverene bağlı olarak çalışmış ve halen çalışan ve eşi Sağlık Bakanlığı harici farklı kamu kurumlarında sözleşmeli/işçi statüsünde çalışan sözleşmeli personellere eş durumu mazeret tayin hakkı verilmelidir. </w:t>
      </w:r>
    </w:p>
    <w:p w:rsidR="00865CA2" w:rsidRPr="00E949AB" w:rsidRDefault="00865CA2" w:rsidP="00E949AB">
      <w:pPr>
        <w:pStyle w:val="ListeParagraf"/>
        <w:numPr>
          <w:ilvl w:val="0"/>
          <w:numId w:val="3"/>
        </w:numPr>
        <w:jc w:val="both"/>
        <w:rPr>
          <w:sz w:val="23"/>
          <w:szCs w:val="23"/>
        </w:rPr>
      </w:pPr>
      <w:r w:rsidRPr="00E949AB">
        <w:rPr>
          <w:sz w:val="23"/>
          <w:szCs w:val="23"/>
        </w:rPr>
        <w:t>Sözleşmeli personellerin Eş durumu mazereti ve sağlık mazeretine bağlı yer değişikliğinin il içinde de uygulanması için düzenleme yapılmalıdır.</w:t>
      </w:r>
    </w:p>
    <w:p w:rsidR="00865CA2" w:rsidRPr="00E949AB" w:rsidRDefault="00865CA2" w:rsidP="00E949AB">
      <w:pPr>
        <w:pStyle w:val="ListeParagraf"/>
        <w:numPr>
          <w:ilvl w:val="0"/>
          <w:numId w:val="3"/>
        </w:numPr>
        <w:jc w:val="both"/>
        <w:rPr>
          <w:sz w:val="23"/>
          <w:szCs w:val="23"/>
        </w:rPr>
      </w:pPr>
      <w:r w:rsidRPr="00E949AB">
        <w:rPr>
          <w:sz w:val="23"/>
          <w:szCs w:val="23"/>
        </w:rPr>
        <w:t xml:space="preserve">Sözleşmeli personellerin kurumlar arası nakil olabilmesi için düzenleme yapılmalıdır. </w:t>
      </w:r>
    </w:p>
    <w:p w:rsidR="00865CA2" w:rsidRPr="00E949AB" w:rsidRDefault="00865CA2" w:rsidP="00E949AB">
      <w:pPr>
        <w:pStyle w:val="ListeParagraf"/>
        <w:numPr>
          <w:ilvl w:val="0"/>
          <w:numId w:val="3"/>
        </w:numPr>
        <w:jc w:val="both"/>
        <w:rPr>
          <w:sz w:val="23"/>
          <w:szCs w:val="23"/>
        </w:rPr>
      </w:pPr>
      <w:r w:rsidRPr="00E949AB">
        <w:rPr>
          <w:sz w:val="23"/>
          <w:szCs w:val="23"/>
        </w:rPr>
        <w:t>Sözleşmeli personellere eğitim durumundan tayin hakkı verilmelidir. Sağlık Bakanlığı’nda devlet memurlarına dört yıllık sağlık alanında örgün lisans bölümlerine tayin hakkı vermektedir. Aynı uygulama sözleşmeli statüde çalışanlar için de uygulanmalıdır.</w:t>
      </w:r>
    </w:p>
    <w:p w:rsidR="00865CA2" w:rsidRPr="00E949AB" w:rsidRDefault="00865CA2" w:rsidP="00E949AB">
      <w:pPr>
        <w:pStyle w:val="ListeParagraf"/>
        <w:numPr>
          <w:ilvl w:val="0"/>
          <w:numId w:val="3"/>
        </w:numPr>
        <w:jc w:val="both"/>
        <w:rPr>
          <w:sz w:val="23"/>
          <w:szCs w:val="23"/>
        </w:rPr>
      </w:pPr>
      <w:r w:rsidRPr="00E949AB">
        <w:rPr>
          <w:sz w:val="23"/>
          <w:szCs w:val="23"/>
        </w:rPr>
        <w:lastRenderedPageBreak/>
        <w:t xml:space="preserve">4/C geçici personel statüsünden, 4/B sözleşmeli personel statüsüne atananların sabit ek ödemeleri, diğer 4/B sözleşmelilerle aynı seviyede olmalıdır. Ayrıca 4/C’den 4/B sözleşmeli personel statüsüne atanan personelin unvanları mezun oldukları eğitim durumuna göre yapılmalıdır. </w:t>
      </w:r>
    </w:p>
    <w:p w:rsidR="00865CA2" w:rsidRPr="00E949AB" w:rsidRDefault="00865CA2" w:rsidP="00E949AB">
      <w:pPr>
        <w:pStyle w:val="ListeParagraf"/>
        <w:numPr>
          <w:ilvl w:val="0"/>
          <w:numId w:val="3"/>
        </w:numPr>
        <w:jc w:val="both"/>
        <w:rPr>
          <w:sz w:val="23"/>
          <w:szCs w:val="23"/>
        </w:rPr>
      </w:pPr>
      <w:r w:rsidRPr="00E949AB">
        <w:rPr>
          <w:sz w:val="23"/>
          <w:szCs w:val="23"/>
        </w:rPr>
        <w:t>4924 sayılı Kanuna tabi sözleşmeli personellerin tayin hakları genişletilmelidir. Kamu personeli olmayan eşi için de yer değişikliği hakkı verilmeli ve tayin istenilen ilde boş kadro şartı aranmamalıdır.</w:t>
      </w:r>
    </w:p>
    <w:p w:rsidR="00865CA2" w:rsidRPr="00E949AB" w:rsidRDefault="00865CA2" w:rsidP="00E949AB">
      <w:pPr>
        <w:pStyle w:val="ListeParagraf"/>
        <w:numPr>
          <w:ilvl w:val="0"/>
          <w:numId w:val="3"/>
        </w:numPr>
        <w:jc w:val="both"/>
        <w:rPr>
          <w:sz w:val="23"/>
          <w:szCs w:val="23"/>
        </w:rPr>
      </w:pPr>
      <w:r w:rsidRPr="00E949AB">
        <w:rPr>
          <w:sz w:val="23"/>
          <w:szCs w:val="23"/>
        </w:rPr>
        <w:t>Vekil ebe/hemşirelerin maaşlarında uygulama farklılıkları giderilmeli ve asgari ücretten düşük ücret verilmemelidir.</w:t>
      </w:r>
    </w:p>
    <w:p w:rsidR="00865CA2" w:rsidRPr="00E949AB" w:rsidRDefault="00865CA2" w:rsidP="00E949AB">
      <w:pPr>
        <w:pStyle w:val="ListeParagraf"/>
        <w:numPr>
          <w:ilvl w:val="0"/>
          <w:numId w:val="3"/>
        </w:numPr>
        <w:jc w:val="both"/>
        <w:rPr>
          <w:sz w:val="23"/>
          <w:szCs w:val="23"/>
        </w:rPr>
      </w:pPr>
      <w:r w:rsidRPr="00E949AB">
        <w:rPr>
          <w:sz w:val="23"/>
          <w:szCs w:val="23"/>
        </w:rPr>
        <w:t>Aile sağlığı çalışanlarının raporlu veya izinli oldukları günlerde, bakanlık tarafından yerine geçici görevlendirilen personel için ücretlerinde kesinti yapılmamalıdır.</w:t>
      </w:r>
    </w:p>
    <w:p w:rsidR="00865CA2" w:rsidRPr="00E949AB" w:rsidRDefault="00865CA2" w:rsidP="00E949AB">
      <w:pPr>
        <w:pStyle w:val="ListeParagraf"/>
        <w:numPr>
          <w:ilvl w:val="0"/>
          <w:numId w:val="3"/>
        </w:numPr>
        <w:jc w:val="both"/>
        <w:rPr>
          <w:sz w:val="23"/>
          <w:szCs w:val="23"/>
        </w:rPr>
      </w:pPr>
      <w:r w:rsidRPr="00E949AB">
        <w:rPr>
          <w:sz w:val="23"/>
          <w:szCs w:val="23"/>
        </w:rPr>
        <w:t>Vekil ebe hemşireler, kamu personeli olmayan aile sağlığı çalışanları ve ek ders karşılığı çalışanların iş sonu tazminatı almalarını sağlayacak düzenleme yapılmalıdır.</w:t>
      </w:r>
    </w:p>
    <w:p w:rsidR="00865CA2" w:rsidRPr="00E949AB" w:rsidRDefault="00865CA2" w:rsidP="00E949AB">
      <w:pPr>
        <w:pStyle w:val="ListeParagraf"/>
        <w:numPr>
          <w:ilvl w:val="0"/>
          <w:numId w:val="3"/>
        </w:numPr>
        <w:jc w:val="both"/>
        <w:rPr>
          <w:sz w:val="23"/>
          <w:szCs w:val="23"/>
        </w:rPr>
      </w:pPr>
      <w:r w:rsidRPr="00E949AB">
        <w:rPr>
          <w:sz w:val="23"/>
          <w:szCs w:val="23"/>
        </w:rPr>
        <w:t xml:space="preserve">Ek ders karşılığı çalışanların özlük ve mali haklarında ivedilikle iyileştirilme yapılmalıdır. </w:t>
      </w:r>
    </w:p>
    <w:p w:rsidR="00865CA2" w:rsidRPr="00E949AB" w:rsidRDefault="00865CA2" w:rsidP="00E949AB">
      <w:pPr>
        <w:pStyle w:val="ListeParagraf"/>
        <w:numPr>
          <w:ilvl w:val="0"/>
          <w:numId w:val="3"/>
        </w:numPr>
        <w:jc w:val="both"/>
        <w:rPr>
          <w:sz w:val="23"/>
          <w:szCs w:val="23"/>
        </w:rPr>
      </w:pPr>
      <w:r w:rsidRPr="00E949AB">
        <w:rPr>
          <w:sz w:val="23"/>
          <w:szCs w:val="23"/>
        </w:rPr>
        <w:t>Vekil ebe hemşirelerin ve ek ders karşılığı çalışanların doğum izni ve süt izni başta olmak üzere, sözleşmeleri fes edilmeden, 657 sayılı kanunda belirtilen bütün izin türlerinden yararlanmalı ve izin süresince ücretlerinden kesinti yapılmamalıdır.</w:t>
      </w:r>
    </w:p>
    <w:p w:rsidR="00865CA2" w:rsidRPr="00E949AB" w:rsidRDefault="00865CA2" w:rsidP="00E949AB">
      <w:pPr>
        <w:pStyle w:val="ListeParagraf"/>
        <w:numPr>
          <w:ilvl w:val="0"/>
          <w:numId w:val="3"/>
        </w:numPr>
        <w:jc w:val="both"/>
        <w:rPr>
          <w:sz w:val="23"/>
          <w:szCs w:val="23"/>
        </w:rPr>
      </w:pPr>
      <w:r w:rsidRPr="00E949AB">
        <w:rPr>
          <w:sz w:val="23"/>
          <w:szCs w:val="23"/>
        </w:rPr>
        <w:t>Vekil ebe hemşireler ve kamu personeli olmayan aile sağlığı çalışanlarının il içinde ve il dışına, sözleşmeleri fes edilmeden tayin hakkı verilmelidir.</w:t>
      </w:r>
    </w:p>
    <w:p w:rsidR="00865CA2" w:rsidRPr="00E949AB" w:rsidRDefault="00865CA2" w:rsidP="00E949AB">
      <w:pPr>
        <w:pStyle w:val="ListeParagraf"/>
        <w:numPr>
          <w:ilvl w:val="0"/>
          <w:numId w:val="3"/>
        </w:numPr>
        <w:jc w:val="both"/>
        <w:rPr>
          <w:sz w:val="23"/>
          <w:szCs w:val="23"/>
        </w:rPr>
      </w:pPr>
      <w:r w:rsidRPr="00E949AB">
        <w:rPr>
          <w:sz w:val="23"/>
          <w:szCs w:val="23"/>
        </w:rPr>
        <w:t>Vekil ebe hemşireler, kamu personeli olmayan aile sağlığı çalışanları ve ek ders karşılığı çalışanlar kadroya geçtikten sonra bir daha bu tür istihdam modelleri uygulanmamalıdır.</w:t>
      </w:r>
    </w:p>
    <w:p w:rsidR="001F5C9D" w:rsidRDefault="001F5C9D"/>
    <w:sectPr w:rsidR="001F5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D8"/>
    <w:multiLevelType w:val="hybridMultilevel"/>
    <w:tmpl w:val="AF5CF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5A0A02"/>
    <w:multiLevelType w:val="hybridMultilevel"/>
    <w:tmpl w:val="4E9AE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644462"/>
    <w:multiLevelType w:val="hybridMultilevel"/>
    <w:tmpl w:val="314EC4D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26"/>
    <w:rsid w:val="001F5C9D"/>
    <w:rsid w:val="00865CA2"/>
    <w:rsid w:val="00AC0E26"/>
    <w:rsid w:val="00E94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A2"/>
    <w:rPr>
      <w:rFonts w:eastAsiaTheme="minorEastAsia"/>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5CA2"/>
    <w:pPr>
      <w:ind w:left="720"/>
      <w:contextualSpacing/>
    </w:pPr>
    <w:rPr>
      <w:rFonts w:eastAsiaTheme="minorHAnsi"/>
      <w:lang w:eastAsia="en-US"/>
    </w:rPr>
  </w:style>
  <w:style w:type="paragraph" w:styleId="AralkYok">
    <w:name w:val="No Spacing"/>
    <w:uiPriority w:val="1"/>
    <w:qFormat/>
    <w:rsid w:val="00865C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A2"/>
    <w:rPr>
      <w:rFonts w:eastAsiaTheme="minorEastAsia"/>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5CA2"/>
    <w:pPr>
      <w:ind w:left="720"/>
      <w:contextualSpacing/>
    </w:pPr>
    <w:rPr>
      <w:rFonts w:eastAsiaTheme="minorHAnsi"/>
      <w:lang w:eastAsia="en-US"/>
    </w:rPr>
  </w:style>
  <w:style w:type="paragraph" w:styleId="AralkYok">
    <w:name w:val="No Spacing"/>
    <w:uiPriority w:val="1"/>
    <w:qFormat/>
    <w:rsid w:val="00865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3670</Words>
  <Characters>20923</Characters>
  <Application>Microsoft Office Word</Application>
  <DocSecurity>0</DocSecurity>
  <Lines>174</Lines>
  <Paragraphs>49</Paragraphs>
  <ScaleCrop>false</ScaleCrop>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Aykut</cp:lastModifiedBy>
  <cp:revision>3</cp:revision>
  <dcterms:created xsi:type="dcterms:W3CDTF">2019-02-25T08:16:00Z</dcterms:created>
  <dcterms:modified xsi:type="dcterms:W3CDTF">2019-02-25T08:20:00Z</dcterms:modified>
</cp:coreProperties>
</file>